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DF7E7C" w14:textId="77777777" w:rsidR="00354BCC" w:rsidRPr="008E37CE" w:rsidRDefault="00354BCC" w:rsidP="008C74C2">
      <w:pPr>
        <w:spacing w:line="360" w:lineRule="auto"/>
        <w:rPr>
          <w:rFonts w:asciiTheme="minorHAnsi" w:hAnsiTheme="minorHAnsi"/>
        </w:rPr>
      </w:pPr>
    </w:p>
    <w:p w14:paraId="5D0409CD" w14:textId="77777777" w:rsidR="00C94BA8" w:rsidRPr="008E37CE" w:rsidRDefault="00C94BA8" w:rsidP="008C74C2">
      <w:pPr>
        <w:spacing w:line="360" w:lineRule="auto"/>
        <w:rPr>
          <w:rFonts w:asciiTheme="minorHAnsi" w:hAnsiTheme="minorHAnsi"/>
        </w:rPr>
      </w:pPr>
      <w:bookmarkStart w:id="0" w:name="_GoBack"/>
    </w:p>
    <w:bookmarkEnd w:id="0"/>
    <w:p w14:paraId="7EF8E47F" w14:textId="77777777" w:rsidR="00C94BA8" w:rsidRPr="008E37CE" w:rsidRDefault="00C94BA8" w:rsidP="008C74C2">
      <w:pPr>
        <w:spacing w:line="360" w:lineRule="auto"/>
        <w:rPr>
          <w:rFonts w:asciiTheme="minorHAnsi" w:hAnsiTheme="minorHAnsi"/>
        </w:rPr>
      </w:pPr>
    </w:p>
    <w:p w14:paraId="2D62D2F9" w14:textId="77777777" w:rsidR="00C94BA8" w:rsidRPr="003971C4" w:rsidRDefault="00C94BA8" w:rsidP="008C74C2">
      <w:pPr>
        <w:spacing w:line="360" w:lineRule="auto"/>
        <w:jc w:val="center"/>
        <w:rPr>
          <w:rFonts w:asciiTheme="minorHAnsi" w:hAnsiTheme="minorHAnsi"/>
          <w:b/>
        </w:rPr>
      </w:pPr>
      <w:r w:rsidRPr="003971C4">
        <w:rPr>
          <w:rFonts w:asciiTheme="minorHAnsi" w:hAnsiTheme="minorHAnsi"/>
          <w:b/>
        </w:rPr>
        <w:t xml:space="preserve">Chapter One </w:t>
      </w:r>
    </w:p>
    <w:p w14:paraId="43447798" w14:textId="77777777" w:rsidR="00C94BA8" w:rsidRPr="003971C4" w:rsidRDefault="00C94BA8" w:rsidP="008C74C2">
      <w:pPr>
        <w:spacing w:line="360" w:lineRule="auto"/>
        <w:jc w:val="center"/>
        <w:rPr>
          <w:rFonts w:asciiTheme="minorHAnsi" w:hAnsiTheme="minorHAnsi"/>
          <w:b/>
        </w:rPr>
      </w:pPr>
    </w:p>
    <w:p w14:paraId="34ACD398" w14:textId="77777777" w:rsidR="00C94BA8" w:rsidRPr="003971C4" w:rsidRDefault="00C94BA8" w:rsidP="008C74C2">
      <w:pPr>
        <w:spacing w:line="360" w:lineRule="auto"/>
        <w:jc w:val="center"/>
        <w:rPr>
          <w:rFonts w:asciiTheme="minorHAnsi" w:hAnsiTheme="minorHAnsi"/>
          <w:b/>
        </w:rPr>
      </w:pPr>
      <w:r w:rsidRPr="003971C4">
        <w:rPr>
          <w:rFonts w:asciiTheme="minorHAnsi" w:hAnsiTheme="minorHAnsi"/>
          <w:b/>
        </w:rPr>
        <w:t>Rightly Dividing the Word</w:t>
      </w:r>
    </w:p>
    <w:p w14:paraId="653E2BBC" w14:textId="77777777" w:rsidR="00C94BA8" w:rsidRDefault="00C94BA8" w:rsidP="008C74C2">
      <w:pPr>
        <w:spacing w:line="360" w:lineRule="auto"/>
        <w:jc w:val="center"/>
        <w:rPr>
          <w:rFonts w:asciiTheme="minorHAnsi" w:hAnsiTheme="minorHAnsi"/>
        </w:rPr>
      </w:pPr>
    </w:p>
    <w:p w14:paraId="1D20AA02" w14:textId="77777777" w:rsidR="008E37CE" w:rsidRPr="008E37CE" w:rsidRDefault="008E37CE" w:rsidP="008C74C2">
      <w:pPr>
        <w:spacing w:line="360" w:lineRule="auto"/>
        <w:jc w:val="center"/>
        <w:rPr>
          <w:rFonts w:asciiTheme="minorHAnsi" w:hAnsiTheme="minorHAnsi"/>
        </w:rPr>
      </w:pPr>
    </w:p>
    <w:p w14:paraId="0926D8FC" w14:textId="77777777" w:rsidR="008E37CE" w:rsidRPr="00E463A2" w:rsidRDefault="00C94BA8" w:rsidP="00993013">
      <w:pPr>
        <w:jc w:val="right"/>
        <w:rPr>
          <w:rFonts w:asciiTheme="minorHAnsi" w:hAnsiTheme="minorHAnsi" w:cs="Cambria"/>
          <w:i/>
        </w:rPr>
      </w:pPr>
      <w:r w:rsidRPr="00E463A2">
        <w:rPr>
          <w:rFonts w:asciiTheme="minorHAnsi" w:hAnsiTheme="minorHAnsi" w:cs="Cambria"/>
          <w:i/>
        </w:rPr>
        <w:t xml:space="preserve">Study to shew thyself approved unto God, </w:t>
      </w:r>
    </w:p>
    <w:p w14:paraId="325EEF40" w14:textId="77777777" w:rsidR="003971C4" w:rsidRPr="00E463A2" w:rsidRDefault="00C94BA8" w:rsidP="00993013">
      <w:pPr>
        <w:jc w:val="right"/>
        <w:rPr>
          <w:rFonts w:asciiTheme="minorHAnsi" w:hAnsiTheme="minorHAnsi" w:cs="Cambria"/>
          <w:i/>
        </w:rPr>
      </w:pPr>
      <w:r w:rsidRPr="00E463A2">
        <w:rPr>
          <w:rFonts w:asciiTheme="minorHAnsi" w:hAnsiTheme="minorHAnsi" w:cs="Cambria"/>
          <w:i/>
        </w:rPr>
        <w:t xml:space="preserve">a workman that needeth not to be ashamed, </w:t>
      </w:r>
    </w:p>
    <w:p w14:paraId="7F0D2A76" w14:textId="77777777" w:rsidR="00C94BA8" w:rsidRPr="00E463A2" w:rsidRDefault="00C94BA8" w:rsidP="00993013">
      <w:pPr>
        <w:jc w:val="right"/>
        <w:rPr>
          <w:rFonts w:asciiTheme="minorHAnsi" w:hAnsiTheme="minorHAnsi" w:cs="Cambria"/>
          <w:i/>
        </w:rPr>
      </w:pPr>
      <w:r w:rsidRPr="00E463A2">
        <w:rPr>
          <w:rFonts w:asciiTheme="minorHAnsi" w:hAnsiTheme="minorHAnsi" w:cs="Cambria"/>
          <w:i/>
        </w:rPr>
        <w:t>rightly dividing the word of truth.</w:t>
      </w:r>
    </w:p>
    <w:p w14:paraId="3722E442" w14:textId="77777777" w:rsidR="00C94BA8" w:rsidRPr="00E463A2" w:rsidRDefault="00C94BA8" w:rsidP="00993013">
      <w:pPr>
        <w:jc w:val="right"/>
        <w:rPr>
          <w:rFonts w:asciiTheme="minorHAnsi" w:hAnsiTheme="minorHAnsi" w:cs="Cambria"/>
          <w:i/>
        </w:rPr>
      </w:pPr>
    </w:p>
    <w:p w14:paraId="509B8753" w14:textId="77777777" w:rsidR="00C94BA8" w:rsidRPr="00E463A2" w:rsidRDefault="00C94BA8" w:rsidP="00993013">
      <w:pPr>
        <w:jc w:val="right"/>
        <w:rPr>
          <w:rFonts w:asciiTheme="minorHAnsi" w:hAnsiTheme="minorHAnsi" w:cs="Cambria"/>
          <w:bCs/>
          <w:i/>
        </w:rPr>
      </w:pPr>
      <w:r w:rsidRPr="00E463A2">
        <w:rPr>
          <w:rFonts w:asciiTheme="minorHAnsi" w:hAnsiTheme="minorHAnsi" w:cs="Cambria"/>
          <w:b/>
          <w:bCs/>
          <w:i/>
        </w:rPr>
        <w:tab/>
      </w:r>
      <w:r w:rsidRPr="00E463A2">
        <w:rPr>
          <w:rFonts w:asciiTheme="minorHAnsi" w:hAnsiTheme="minorHAnsi" w:cs="Cambria"/>
          <w:b/>
          <w:bCs/>
          <w:i/>
        </w:rPr>
        <w:tab/>
      </w:r>
      <w:r w:rsidRPr="00E463A2">
        <w:rPr>
          <w:rFonts w:asciiTheme="minorHAnsi" w:hAnsiTheme="minorHAnsi" w:cs="Cambria"/>
          <w:b/>
          <w:bCs/>
          <w:i/>
        </w:rPr>
        <w:tab/>
      </w:r>
      <w:r w:rsidRPr="00E463A2">
        <w:rPr>
          <w:rFonts w:asciiTheme="minorHAnsi" w:hAnsiTheme="minorHAnsi" w:cs="Cambria"/>
          <w:b/>
          <w:bCs/>
          <w:i/>
        </w:rPr>
        <w:tab/>
      </w:r>
      <w:r w:rsidRPr="00E463A2">
        <w:rPr>
          <w:rFonts w:asciiTheme="minorHAnsi" w:hAnsiTheme="minorHAnsi" w:cs="Cambria"/>
          <w:b/>
          <w:bCs/>
          <w:i/>
        </w:rPr>
        <w:tab/>
      </w:r>
      <w:r w:rsidRPr="00E463A2">
        <w:rPr>
          <w:rFonts w:asciiTheme="minorHAnsi" w:hAnsiTheme="minorHAnsi" w:cs="Cambria"/>
          <w:b/>
          <w:bCs/>
          <w:i/>
        </w:rPr>
        <w:tab/>
      </w:r>
      <w:r w:rsidRPr="00E463A2">
        <w:rPr>
          <w:rFonts w:asciiTheme="minorHAnsi" w:hAnsiTheme="minorHAnsi" w:cs="Cambria"/>
          <w:b/>
          <w:bCs/>
          <w:i/>
        </w:rPr>
        <w:tab/>
      </w:r>
      <w:r w:rsidRPr="00E463A2">
        <w:rPr>
          <w:rFonts w:asciiTheme="minorHAnsi" w:hAnsiTheme="minorHAnsi" w:cs="Cambria"/>
          <w:b/>
          <w:bCs/>
          <w:i/>
        </w:rPr>
        <w:tab/>
      </w:r>
      <w:r w:rsidR="008E37CE" w:rsidRPr="00E463A2">
        <w:rPr>
          <w:rFonts w:asciiTheme="minorHAnsi" w:hAnsiTheme="minorHAnsi" w:cs="Cambria"/>
          <w:bCs/>
          <w:i/>
        </w:rPr>
        <w:t>—2 Timothy</w:t>
      </w:r>
      <w:r w:rsidRPr="00E463A2">
        <w:rPr>
          <w:rFonts w:asciiTheme="minorHAnsi" w:hAnsiTheme="minorHAnsi" w:cs="Cambria"/>
          <w:bCs/>
          <w:i/>
        </w:rPr>
        <w:t xml:space="preserve"> 2:15</w:t>
      </w:r>
    </w:p>
    <w:p w14:paraId="79A362B3" w14:textId="77777777" w:rsidR="003971C4" w:rsidRDefault="003971C4" w:rsidP="008C74C2">
      <w:pPr>
        <w:spacing w:line="360" w:lineRule="auto"/>
        <w:jc w:val="right"/>
        <w:rPr>
          <w:rFonts w:asciiTheme="minorHAnsi" w:hAnsiTheme="minorHAnsi" w:cs="Cambria"/>
          <w:bCs/>
        </w:rPr>
      </w:pPr>
    </w:p>
    <w:p w14:paraId="0C0E6E48" w14:textId="79761846" w:rsidR="003971C4" w:rsidRDefault="003971C4" w:rsidP="008C74C2">
      <w:pPr>
        <w:spacing w:line="360" w:lineRule="auto"/>
        <w:rPr>
          <w:rFonts w:asciiTheme="minorHAnsi" w:hAnsiTheme="minorHAnsi" w:cs="Cambria"/>
          <w:bCs/>
        </w:rPr>
      </w:pPr>
      <w:r>
        <w:rPr>
          <w:rFonts w:asciiTheme="minorHAnsi" w:hAnsiTheme="minorHAnsi" w:cs="Cambria"/>
          <w:bCs/>
        </w:rPr>
        <w:t>I had been a born-again Christian more than 30 years before I ha</w:t>
      </w:r>
      <w:r w:rsidR="008C74C2">
        <w:rPr>
          <w:rFonts w:asciiTheme="minorHAnsi" w:hAnsiTheme="minorHAnsi" w:cs="Cambria"/>
          <w:bCs/>
        </w:rPr>
        <w:t>d any idea that the Word of God had to be “rightly divided,” to be correctly understood.</w:t>
      </w:r>
    </w:p>
    <w:p w14:paraId="20A9805F" w14:textId="714DE868" w:rsidR="008C74C2" w:rsidRDefault="008C74C2" w:rsidP="008C74C2">
      <w:pPr>
        <w:spacing w:line="360" w:lineRule="auto"/>
        <w:rPr>
          <w:rFonts w:asciiTheme="minorHAnsi" w:hAnsiTheme="minorHAnsi" w:cs="Cambria"/>
          <w:bCs/>
        </w:rPr>
      </w:pPr>
      <w:r>
        <w:rPr>
          <w:rFonts w:asciiTheme="minorHAnsi" w:hAnsiTheme="minorHAnsi" w:cs="Cambria"/>
          <w:bCs/>
        </w:rPr>
        <w:tab/>
        <w:t xml:space="preserve">I had read my daily Bible readings from childhood without realizing </w:t>
      </w:r>
      <w:r w:rsidR="0014138E">
        <w:rPr>
          <w:rFonts w:asciiTheme="minorHAnsi" w:hAnsiTheme="minorHAnsi" w:cs="Cambria"/>
          <w:bCs/>
        </w:rPr>
        <w:t xml:space="preserve">God had </w:t>
      </w:r>
      <w:r w:rsidR="00FC267E">
        <w:rPr>
          <w:rFonts w:asciiTheme="minorHAnsi" w:hAnsiTheme="minorHAnsi" w:cs="Cambria"/>
          <w:bCs/>
        </w:rPr>
        <w:t>instructe</w:t>
      </w:r>
      <w:r w:rsidR="0014138E">
        <w:rPr>
          <w:rFonts w:asciiTheme="minorHAnsi" w:hAnsiTheme="minorHAnsi" w:cs="Cambria"/>
          <w:bCs/>
        </w:rPr>
        <w:t>d us to “rightly divide the Word of Truth.”</w:t>
      </w:r>
    </w:p>
    <w:p w14:paraId="21AE898A" w14:textId="38BF9CDD" w:rsidR="0014138E" w:rsidRDefault="006D3690" w:rsidP="008C74C2">
      <w:pPr>
        <w:spacing w:line="360" w:lineRule="auto"/>
        <w:rPr>
          <w:rFonts w:asciiTheme="minorHAnsi" w:hAnsiTheme="minorHAnsi" w:cs="Cambria"/>
          <w:bCs/>
        </w:rPr>
      </w:pPr>
      <w:r>
        <w:rPr>
          <w:rFonts w:asciiTheme="minorHAnsi" w:hAnsiTheme="minorHAnsi" w:cs="Cambria"/>
          <w:bCs/>
        </w:rPr>
        <w:tab/>
        <w:t>I shall never forget the evening</w:t>
      </w:r>
      <w:r w:rsidR="0014138E">
        <w:rPr>
          <w:rFonts w:asciiTheme="minorHAnsi" w:hAnsiTheme="minorHAnsi" w:cs="Cambria"/>
          <w:bCs/>
        </w:rPr>
        <w:t xml:space="preserve"> the lig</w:t>
      </w:r>
      <w:r w:rsidR="00DB3E5E">
        <w:rPr>
          <w:rFonts w:asciiTheme="minorHAnsi" w:hAnsiTheme="minorHAnsi" w:cs="Cambria"/>
          <w:bCs/>
        </w:rPr>
        <w:t>ht of this Scripture illumined m</w:t>
      </w:r>
      <w:r w:rsidR="0014138E">
        <w:rPr>
          <w:rFonts w:asciiTheme="minorHAnsi" w:hAnsiTheme="minorHAnsi" w:cs="Cambria"/>
          <w:bCs/>
        </w:rPr>
        <w:t>y spirit and soul.</w:t>
      </w:r>
      <w:r w:rsidR="00314944">
        <w:rPr>
          <w:rFonts w:asciiTheme="minorHAnsi" w:hAnsiTheme="minorHAnsi" w:cs="Cambria"/>
          <w:bCs/>
        </w:rPr>
        <w:t xml:space="preserve"> The revelation came to me, in of all places, my own kitchen.</w:t>
      </w:r>
    </w:p>
    <w:p w14:paraId="3FDF427B" w14:textId="77777777" w:rsidR="00314944" w:rsidRDefault="00314944" w:rsidP="008C74C2">
      <w:pPr>
        <w:spacing w:line="360" w:lineRule="auto"/>
        <w:rPr>
          <w:rFonts w:asciiTheme="minorHAnsi" w:hAnsiTheme="minorHAnsi" w:cs="Cambria"/>
          <w:bCs/>
        </w:rPr>
      </w:pPr>
    </w:p>
    <w:p w14:paraId="7306503B" w14:textId="77777777" w:rsidR="00314944" w:rsidRDefault="00314944" w:rsidP="00314944">
      <w:pPr>
        <w:spacing w:line="360" w:lineRule="auto"/>
        <w:jc w:val="center"/>
        <w:rPr>
          <w:rFonts w:asciiTheme="minorHAnsi" w:hAnsiTheme="minorHAnsi" w:cs="Cambria"/>
          <w:bCs/>
        </w:rPr>
      </w:pPr>
      <w:r>
        <w:rPr>
          <w:rFonts w:asciiTheme="minorHAnsi" w:hAnsiTheme="minorHAnsi" w:cs="Cambria"/>
          <w:bCs/>
        </w:rPr>
        <w:t>My Kitchen Revelation</w:t>
      </w:r>
    </w:p>
    <w:p w14:paraId="5440E8AF" w14:textId="77777777" w:rsidR="006141E1" w:rsidRDefault="006141E1" w:rsidP="00314944">
      <w:pPr>
        <w:spacing w:line="360" w:lineRule="auto"/>
        <w:jc w:val="center"/>
        <w:rPr>
          <w:rFonts w:asciiTheme="minorHAnsi" w:hAnsiTheme="minorHAnsi" w:cs="Cambria"/>
          <w:bCs/>
        </w:rPr>
      </w:pPr>
    </w:p>
    <w:p w14:paraId="592B6826" w14:textId="7440EAA1" w:rsidR="00314944" w:rsidRDefault="006D3690" w:rsidP="006D3690">
      <w:pPr>
        <w:spacing w:line="360" w:lineRule="auto"/>
        <w:rPr>
          <w:rFonts w:asciiTheme="minorHAnsi" w:hAnsiTheme="minorHAnsi" w:cs="Cambria"/>
          <w:bCs/>
        </w:rPr>
      </w:pPr>
      <w:r>
        <w:rPr>
          <w:rFonts w:asciiTheme="minorHAnsi" w:hAnsiTheme="minorHAnsi" w:cs="Cambria"/>
          <w:bCs/>
        </w:rPr>
        <w:t>In th</w:t>
      </w:r>
      <w:r w:rsidR="006141E1">
        <w:rPr>
          <w:rFonts w:asciiTheme="minorHAnsi" w:hAnsiTheme="minorHAnsi" w:cs="Cambria"/>
          <w:bCs/>
        </w:rPr>
        <w:t xml:space="preserve">e late 1970s I was a busy woman.  I was </w:t>
      </w:r>
      <w:r>
        <w:rPr>
          <w:rFonts w:asciiTheme="minorHAnsi" w:hAnsiTheme="minorHAnsi" w:cs="Cambria"/>
          <w:bCs/>
        </w:rPr>
        <w:t>a wife and mother of four</w:t>
      </w:r>
      <w:r w:rsidR="00A20247">
        <w:rPr>
          <w:rFonts w:asciiTheme="minorHAnsi" w:hAnsiTheme="minorHAnsi" w:cs="Cambria"/>
          <w:bCs/>
        </w:rPr>
        <w:t>, and I had a</w:t>
      </w:r>
      <w:r w:rsidR="006141E1">
        <w:rPr>
          <w:rFonts w:asciiTheme="minorHAnsi" w:hAnsiTheme="minorHAnsi" w:cs="Cambria"/>
          <w:bCs/>
        </w:rPr>
        <w:t xml:space="preserve"> wonderful, though demanding</w:t>
      </w:r>
      <w:r w:rsidR="00FC267E">
        <w:rPr>
          <w:rFonts w:asciiTheme="minorHAnsi" w:hAnsiTheme="minorHAnsi" w:cs="Cambria"/>
          <w:bCs/>
        </w:rPr>
        <w:t>,</w:t>
      </w:r>
      <w:r w:rsidR="006141E1">
        <w:rPr>
          <w:rFonts w:asciiTheme="minorHAnsi" w:hAnsiTheme="minorHAnsi" w:cs="Cambria"/>
          <w:bCs/>
        </w:rPr>
        <w:t xml:space="preserve"> job as the Editor of Publications at </w:t>
      </w:r>
      <w:r w:rsidR="006141E1" w:rsidRPr="00A20247">
        <w:rPr>
          <w:rFonts w:asciiTheme="minorHAnsi" w:hAnsiTheme="minorHAnsi" w:cs="Cambria"/>
          <w:bCs/>
          <w:i/>
        </w:rPr>
        <w:t>Kenneth Hagin Ministries</w:t>
      </w:r>
      <w:r w:rsidR="006141E1">
        <w:rPr>
          <w:rFonts w:asciiTheme="minorHAnsi" w:hAnsiTheme="minorHAnsi" w:cs="Cambria"/>
          <w:bCs/>
        </w:rPr>
        <w:t xml:space="preserve"> in Tulsa</w:t>
      </w:r>
      <w:r w:rsidR="00A20247">
        <w:rPr>
          <w:rFonts w:asciiTheme="minorHAnsi" w:hAnsiTheme="minorHAnsi" w:cs="Cambria"/>
          <w:bCs/>
        </w:rPr>
        <w:t xml:space="preserve">, </w:t>
      </w:r>
      <w:r w:rsidR="006141E1">
        <w:rPr>
          <w:rFonts w:asciiTheme="minorHAnsi" w:hAnsiTheme="minorHAnsi" w:cs="Cambria"/>
          <w:bCs/>
        </w:rPr>
        <w:t>Oklahoma.</w:t>
      </w:r>
    </w:p>
    <w:p w14:paraId="71476D31" w14:textId="77777777" w:rsidR="00A20247" w:rsidRDefault="00A20247" w:rsidP="006D3690">
      <w:pPr>
        <w:spacing w:line="360" w:lineRule="auto"/>
        <w:rPr>
          <w:rFonts w:asciiTheme="minorHAnsi" w:hAnsiTheme="minorHAnsi" w:cs="Cambria"/>
          <w:bCs/>
        </w:rPr>
      </w:pPr>
      <w:r>
        <w:rPr>
          <w:rFonts w:asciiTheme="minorHAnsi" w:hAnsiTheme="minorHAnsi" w:cs="Cambria"/>
          <w:bCs/>
        </w:rPr>
        <w:tab/>
        <w:t>We lived about 30 miles north of Broken Arrow, where the ministry offices were actually located. So my daily routine included a morning and eve</w:t>
      </w:r>
      <w:r w:rsidR="00984072">
        <w:rPr>
          <w:rFonts w:asciiTheme="minorHAnsi" w:hAnsiTheme="minorHAnsi" w:cs="Cambria"/>
          <w:bCs/>
        </w:rPr>
        <w:t>ning commute. In the evenings, just as soon as I changed clothes, I gathered up the family’s dirty clothes and set the washer to humming in the laundry room right next to the kitchen, and only a few steps from the kitchen sink.</w:t>
      </w:r>
    </w:p>
    <w:p w14:paraId="5C34E683" w14:textId="26E2D075" w:rsidR="00641DB5" w:rsidRDefault="00641DB5" w:rsidP="006D3690">
      <w:pPr>
        <w:spacing w:line="360" w:lineRule="auto"/>
        <w:rPr>
          <w:rFonts w:asciiTheme="minorHAnsi" w:hAnsiTheme="minorHAnsi" w:cs="Cambria"/>
          <w:bCs/>
        </w:rPr>
      </w:pPr>
      <w:r>
        <w:rPr>
          <w:rFonts w:asciiTheme="minorHAnsi" w:hAnsiTheme="minorHAnsi" w:cs="Cambria"/>
          <w:bCs/>
        </w:rPr>
        <w:lastRenderedPageBreak/>
        <w:tab/>
        <w:t xml:space="preserve">Then, </w:t>
      </w:r>
      <w:r w:rsidR="00765CBC">
        <w:rPr>
          <w:rFonts w:asciiTheme="minorHAnsi" w:hAnsiTheme="minorHAnsi" w:cs="Cambria"/>
          <w:bCs/>
        </w:rPr>
        <w:t xml:space="preserve">almost </w:t>
      </w:r>
      <w:r>
        <w:rPr>
          <w:rFonts w:asciiTheme="minorHAnsi" w:hAnsiTheme="minorHAnsi" w:cs="Cambria"/>
          <w:bCs/>
        </w:rPr>
        <w:t xml:space="preserve">every </w:t>
      </w:r>
      <w:r w:rsidR="00492B10">
        <w:rPr>
          <w:rFonts w:asciiTheme="minorHAnsi" w:hAnsiTheme="minorHAnsi" w:cs="Cambria"/>
          <w:bCs/>
        </w:rPr>
        <w:t>week</w:t>
      </w:r>
      <w:r>
        <w:rPr>
          <w:rFonts w:asciiTheme="minorHAnsi" w:hAnsiTheme="minorHAnsi" w:cs="Cambria"/>
          <w:bCs/>
        </w:rPr>
        <w:t xml:space="preserve">day, I would </w:t>
      </w:r>
      <w:r w:rsidR="00FC267E">
        <w:rPr>
          <w:rFonts w:asciiTheme="minorHAnsi" w:hAnsiTheme="minorHAnsi" w:cs="Cambria"/>
          <w:bCs/>
        </w:rPr>
        <w:t>take up my position at the kitchen sink to begin preparing</w:t>
      </w:r>
      <w:r>
        <w:rPr>
          <w:rFonts w:asciiTheme="minorHAnsi" w:hAnsiTheme="minorHAnsi" w:cs="Cambria"/>
          <w:bCs/>
        </w:rPr>
        <w:t xml:space="preserve"> our evening meal. We never thought of going out to eat. In fact, there were very few places one could do that in the small town of Collinsville where we lived.</w:t>
      </w:r>
      <w:r w:rsidR="00204385">
        <w:rPr>
          <w:rFonts w:asciiTheme="minorHAnsi" w:hAnsiTheme="minorHAnsi" w:cs="Cambria"/>
          <w:bCs/>
        </w:rPr>
        <w:t xml:space="preserve"> </w:t>
      </w:r>
      <w:r>
        <w:rPr>
          <w:rFonts w:asciiTheme="minorHAnsi" w:hAnsiTheme="minorHAnsi" w:cs="Cambria"/>
          <w:bCs/>
        </w:rPr>
        <w:t xml:space="preserve">Preparing </w:t>
      </w:r>
      <w:r w:rsidR="00204385">
        <w:rPr>
          <w:rFonts w:asciiTheme="minorHAnsi" w:hAnsiTheme="minorHAnsi" w:cs="Cambria"/>
          <w:bCs/>
        </w:rPr>
        <w:t xml:space="preserve">supper </w:t>
      </w:r>
      <w:r>
        <w:rPr>
          <w:rFonts w:asciiTheme="minorHAnsi" w:hAnsiTheme="minorHAnsi" w:cs="Cambria"/>
          <w:bCs/>
        </w:rPr>
        <w:t xml:space="preserve">meant a daily peeling of potatoes as the family’s favorite side dish. </w:t>
      </w:r>
    </w:p>
    <w:p w14:paraId="747C1736" w14:textId="202BAF86" w:rsidR="00C715F9" w:rsidRDefault="00204385" w:rsidP="006D3690">
      <w:pPr>
        <w:spacing w:line="360" w:lineRule="auto"/>
        <w:rPr>
          <w:rFonts w:asciiTheme="minorHAnsi" w:hAnsiTheme="minorHAnsi" w:cs="Cambria"/>
          <w:bCs/>
        </w:rPr>
      </w:pPr>
      <w:r>
        <w:rPr>
          <w:rFonts w:asciiTheme="minorHAnsi" w:hAnsiTheme="minorHAnsi" w:cs="Cambria"/>
          <w:bCs/>
        </w:rPr>
        <w:tab/>
        <w:t xml:space="preserve">This evening, like almost every evening, before I began to peel potatoes, I placed a cassette recorder on the shelf above the sink. </w:t>
      </w:r>
      <w:r w:rsidR="004F1BF3">
        <w:rPr>
          <w:rFonts w:asciiTheme="minorHAnsi" w:hAnsiTheme="minorHAnsi" w:cs="Cambria"/>
          <w:bCs/>
        </w:rPr>
        <w:t xml:space="preserve">And, like almost every evening, I popped a cassette of Brother Hagin’s teaching to the </w:t>
      </w:r>
      <w:r w:rsidR="004F1BF3" w:rsidRPr="006655FC">
        <w:rPr>
          <w:rFonts w:asciiTheme="minorHAnsi" w:hAnsiTheme="minorHAnsi" w:cs="Cambria"/>
          <w:bCs/>
          <w:i/>
        </w:rPr>
        <w:t>Rhema Bible Training Center</w:t>
      </w:r>
      <w:r w:rsidR="004F1BF3">
        <w:rPr>
          <w:rFonts w:asciiTheme="minorHAnsi" w:hAnsiTheme="minorHAnsi" w:cs="Cambria"/>
          <w:bCs/>
        </w:rPr>
        <w:t xml:space="preserve"> </w:t>
      </w:r>
      <w:r w:rsidR="00E65C6F">
        <w:rPr>
          <w:rFonts w:asciiTheme="minorHAnsi" w:hAnsiTheme="minorHAnsi" w:cs="Cambria"/>
          <w:bCs/>
        </w:rPr>
        <w:t>students</w:t>
      </w:r>
      <w:r w:rsidR="004F1BF3">
        <w:rPr>
          <w:rFonts w:asciiTheme="minorHAnsi" w:hAnsiTheme="minorHAnsi" w:cs="Cambria"/>
          <w:bCs/>
        </w:rPr>
        <w:t xml:space="preserve"> that day. </w:t>
      </w:r>
      <w:r w:rsidR="00C715F9">
        <w:rPr>
          <w:rFonts w:asciiTheme="minorHAnsi" w:hAnsiTheme="minorHAnsi" w:cs="Cambria"/>
          <w:bCs/>
        </w:rPr>
        <w:t xml:space="preserve">My aim in this multi tasking was to see if I could get </w:t>
      </w:r>
      <w:r w:rsidR="00E65C6F">
        <w:rPr>
          <w:rFonts w:asciiTheme="minorHAnsi" w:hAnsiTheme="minorHAnsi" w:cs="Cambria"/>
          <w:bCs/>
        </w:rPr>
        <w:t xml:space="preserve">an article for </w:t>
      </w:r>
      <w:r w:rsidR="00E65C6F" w:rsidRPr="00E65C6F">
        <w:rPr>
          <w:rFonts w:asciiTheme="minorHAnsi" w:hAnsiTheme="minorHAnsi" w:cs="Cambria"/>
          <w:bCs/>
          <w:i/>
        </w:rPr>
        <w:t>T</w:t>
      </w:r>
      <w:r w:rsidR="00C715F9" w:rsidRPr="00E65C6F">
        <w:rPr>
          <w:rFonts w:asciiTheme="minorHAnsi" w:hAnsiTheme="minorHAnsi" w:cs="Cambria"/>
          <w:bCs/>
          <w:i/>
        </w:rPr>
        <w:t>he Word of Faith</w:t>
      </w:r>
      <w:r w:rsidR="00E65C6F">
        <w:rPr>
          <w:rFonts w:asciiTheme="minorHAnsi" w:hAnsiTheme="minorHAnsi" w:cs="Cambria"/>
          <w:bCs/>
        </w:rPr>
        <w:t xml:space="preserve"> m</w:t>
      </w:r>
      <w:r w:rsidR="00C715F9">
        <w:rPr>
          <w:rFonts w:asciiTheme="minorHAnsi" w:hAnsiTheme="minorHAnsi" w:cs="Cambria"/>
          <w:bCs/>
        </w:rPr>
        <w:t xml:space="preserve">agazine.  This also satisfied my </w:t>
      </w:r>
      <w:r w:rsidR="00F13437">
        <w:rPr>
          <w:rFonts w:asciiTheme="minorHAnsi" w:hAnsiTheme="minorHAnsi" w:cs="Cambria"/>
          <w:bCs/>
        </w:rPr>
        <w:t xml:space="preserve">strong </w:t>
      </w:r>
      <w:r w:rsidR="00C715F9">
        <w:rPr>
          <w:rFonts w:asciiTheme="minorHAnsi" w:hAnsiTheme="minorHAnsi" w:cs="Cambria"/>
          <w:bCs/>
        </w:rPr>
        <w:t>desire to hear everything he taught at RBTC.</w:t>
      </w:r>
    </w:p>
    <w:p w14:paraId="57937AD6" w14:textId="46F97C80" w:rsidR="00C715F9" w:rsidRDefault="00C715F9" w:rsidP="006D3690">
      <w:pPr>
        <w:spacing w:line="360" w:lineRule="auto"/>
        <w:rPr>
          <w:rFonts w:asciiTheme="minorHAnsi" w:hAnsiTheme="minorHAnsi" w:cs="Cambria"/>
          <w:bCs/>
        </w:rPr>
      </w:pPr>
      <w:r>
        <w:rPr>
          <w:rFonts w:asciiTheme="minorHAnsi" w:hAnsiTheme="minorHAnsi" w:cs="Cambria"/>
          <w:bCs/>
        </w:rPr>
        <w:tab/>
        <w:t>I punched play, picked up a potato</w:t>
      </w:r>
      <w:r w:rsidR="006655FC">
        <w:rPr>
          <w:rFonts w:asciiTheme="minorHAnsi" w:hAnsiTheme="minorHAnsi" w:cs="Cambria"/>
          <w:bCs/>
        </w:rPr>
        <w:t>,</w:t>
      </w:r>
      <w:r>
        <w:rPr>
          <w:rFonts w:asciiTheme="minorHAnsi" w:hAnsiTheme="minorHAnsi" w:cs="Cambria"/>
          <w:bCs/>
        </w:rPr>
        <w:t xml:space="preserve"> and began to pare away.</w:t>
      </w:r>
    </w:p>
    <w:p w14:paraId="4FDC4646" w14:textId="1D101BE2" w:rsidR="009F0576" w:rsidRDefault="00C715F9" w:rsidP="006D3690">
      <w:pPr>
        <w:spacing w:line="360" w:lineRule="auto"/>
        <w:rPr>
          <w:rFonts w:asciiTheme="minorHAnsi" w:hAnsiTheme="minorHAnsi" w:cs="Cambria"/>
          <w:bCs/>
        </w:rPr>
      </w:pPr>
      <w:r>
        <w:rPr>
          <w:rFonts w:asciiTheme="minorHAnsi" w:hAnsiTheme="minorHAnsi" w:cs="Cambria"/>
          <w:bCs/>
        </w:rPr>
        <w:tab/>
      </w:r>
      <w:r w:rsidR="009F0576">
        <w:rPr>
          <w:rFonts w:asciiTheme="minorHAnsi" w:hAnsiTheme="minorHAnsi" w:cs="Cambria"/>
          <w:bCs/>
        </w:rPr>
        <w:t xml:space="preserve">Brother Hagin opened the class </w:t>
      </w:r>
      <w:r w:rsidR="00F13437">
        <w:rPr>
          <w:rFonts w:asciiTheme="minorHAnsi" w:hAnsiTheme="minorHAnsi" w:cs="Cambria"/>
          <w:bCs/>
        </w:rPr>
        <w:t>saying,</w:t>
      </w:r>
      <w:r w:rsidR="009F0576">
        <w:rPr>
          <w:rFonts w:asciiTheme="minorHAnsi" w:hAnsiTheme="minorHAnsi" w:cs="Cambria"/>
          <w:bCs/>
        </w:rPr>
        <w:t xml:space="preserve"> “Today I am going to teach you on the subject of Ma</w:t>
      </w:r>
      <w:r w:rsidR="00F33E0D">
        <w:rPr>
          <w:rFonts w:asciiTheme="minorHAnsi" w:hAnsiTheme="minorHAnsi" w:cs="Cambria"/>
          <w:bCs/>
        </w:rPr>
        <w:t>rriage, Divorce, and Remarriage.</w:t>
      </w:r>
      <w:r w:rsidR="009F0576">
        <w:rPr>
          <w:rFonts w:asciiTheme="minorHAnsi" w:hAnsiTheme="minorHAnsi" w:cs="Cambria"/>
          <w:bCs/>
        </w:rPr>
        <w:t xml:space="preserve">” </w:t>
      </w:r>
    </w:p>
    <w:p w14:paraId="5080BFCC" w14:textId="2430F14D" w:rsidR="00204385" w:rsidRDefault="009F0576" w:rsidP="006D3690">
      <w:pPr>
        <w:spacing w:line="360" w:lineRule="auto"/>
        <w:rPr>
          <w:rFonts w:asciiTheme="minorHAnsi" w:hAnsiTheme="minorHAnsi" w:cs="Cambria"/>
          <w:bCs/>
        </w:rPr>
      </w:pPr>
      <w:r>
        <w:rPr>
          <w:rFonts w:asciiTheme="minorHAnsi" w:hAnsiTheme="minorHAnsi" w:cs="Cambria"/>
          <w:bCs/>
        </w:rPr>
        <w:tab/>
      </w:r>
      <w:r w:rsidR="00F13437">
        <w:rPr>
          <w:rFonts w:asciiTheme="minorHAnsi" w:hAnsiTheme="minorHAnsi" w:cs="Cambria"/>
          <w:bCs/>
        </w:rPr>
        <w:t>My ears perked up</w:t>
      </w:r>
      <w:r>
        <w:rPr>
          <w:rFonts w:asciiTheme="minorHAnsi" w:hAnsiTheme="minorHAnsi" w:cs="Cambria"/>
          <w:bCs/>
        </w:rPr>
        <w:t xml:space="preserve">. In the almost 10 years I’d worked for the ministry, I had never </w:t>
      </w:r>
      <w:r w:rsidR="00234207">
        <w:rPr>
          <w:rFonts w:asciiTheme="minorHAnsi" w:hAnsiTheme="minorHAnsi" w:cs="Cambria"/>
          <w:bCs/>
        </w:rPr>
        <w:t xml:space="preserve">heard him broach that subject. Granted, it was a second year class of more advanced students, but it </w:t>
      </w:r>
      <w:r w:rsidR="00557E59">
        <w:rPr>
          <w:rFonts w:asciiTheme="minorHAnsi" w:hAnsiTheme="minorHAnsi" w:cs="Cambria"/>
          <w:bCs/>
        </w:rPr>
        <w:t xml:space="preserve">was not something I’d heard him mention. </w:t>
      </w:r>
      <w:r w:rsidR="00900E0E">
        <w:rPr>
          <w:rFonts w:asciiTheme="minorHAnsi" w:hAnsiTheme="minorHAnsi" w:cs="Cambria"/>
          <w:bCs/>
        </w:rPr>
        <w:t>His next statement brought</w:t>
      </w:r>
      <w:r w:rsidR="00E432CD">
        <w:rPr>
          <w:rFonts w:asciiTheme="minorHAnsi" w:hAnsiTheme="minorHAnsi" w:cs="Cambria"/>
          <w:bCs/>
        </w:rPr>
        <w:t xml:space="preserve"> my potato peeling to a </w:t>
      </w:r>
      <w:r w:rsidR="00292327">
        <w:rPr>
          <w:rFonts w:asciiTheme="minorHAnsi" w:hAnsiTheme="minorHAnsi" w:cs="Cambria"/>
          <w:bCs/>
        </w:rPr>
        <w:t>standstill</w:t>
      </w:r>
      <w:r w:rsidR="00E432CD">
        <w:rPr>
          <w:rFonts w:asciiTheme="minorHAnsi" w:hAnsiTheme="minorHAnsi" w:cs="Cambria"/>
          <w:bCs/>
        </w:rPr>
        <w:t>.</w:t>
      </w:r>
    </w:p>
    <w:p w14:paraId="55A833A4" w14:textId="5618DCA6" w:rsidR="00085A27" w:rsidRDefault="00557E59" w:rsidP="006D3690">
      <w:pPr>
        <w:spacing w:line="360" w:lineRule="auto"/>
        <w:rPr>
          <w:rFonts w:asciiTheme="minorHAnsi" w:hAnsiTheme="minorHAnsi" w:cs="Cambria"/>
          <w:bCs/>
        </w:rPr>
      </w:pPr>
      <w:r>
        <w:rPr>
          <w:rFonts w:asciiTheme="minorHAnsi" w:hAnsiTheme="minorHAnsi" w:cs="Cambria"/>
          <w:bCs/>
        </w:rPr>
        <w:tab/>
        <w:t>“</w:t>
      </w:r>
      <w:r w:rsidR="006F6557">
        <w:rPr>
          <w:rFonts w:asciiTheme="minorHAnsi" w:hAnsiTheme="minorHAnsi" w:cs="Cambria"/>
          <w:bCs/>
        </w:rPr>
        <w:t xml:space="preserve">Do you know why what </w:t>
      </w:r>
      <w:r w:rsidR="00E432CD">
        <w:rPr>
          <w:rFonts w:asciiTheme="minorHAnsi" w:hAnsiTheme="minorHAnsi" w:cs="Cambria"/>
          <w:bCs/>
        </w:rPr>
        <w:t>Paul wrote in First Corinthians does not seem to agree with what Jesus said on the subject in the Four Gospels</w:t>
      </w:r>
      <w:r w:rsidR="00085A27">
        <w:rPr>
          <w:rFonts w:asciiTheme="minorHAnsi" w:hAnsiTheme="minorHAnsi" w:cs="Cambria"/>
          <w:bCs/>
        </w:rPr>
        <w:t>?”</w:t>
      </w:r>
    </w:p>
    <w:p w14:paraId="764AE32D" w14:textId="4A9F82F7" w:rsidR="00557E59" w:rsidRDefault="00085A27" w:rsidP="006D3690">
      <w:pPr>
        <w:spacing w:line="360" w:lineRule="auto"/>
        <w:rPr>
          <w:rFonts w:asciiTheme="minorHAnsi" w:hAnsiTheme="minorHAnsi" w:cs="Cambria"/>
          <w:bCs/>
        </w:rPr>
      </w:pPr>
      <w:r>
        <w:rPr>
          <w:rFonts w:asciiTheme="minorHAnsi" w:hAnsiTheme="minorHAnsi" w:cs="Cambria"/>
          <w:bCs/>
        </w:rPr>
        <w:tab/>
      </w:r>
      <w:r w:rsidR="00900E0E">
        <w:rPr>
          <w:rFonts w:asciiTheme="minorHAnsi" w:hAnsiTheme="minorHAnsi" w:cs="Cambria"/>
          <w:bCs/>
        </w:rPr>
        <w:t>I was shocked. A</w:t>
      </w:r>
      <w:r w:rsidR="00AF6D0B">
        <w:rPr>
          <w:rFonts w:asciiTheme="minorHAnsi" w:hAnsiTheme="minorHAnsi" w:cs="Cambria"/>
          <w:bCs/>
        </w:rPr>
        <w:t xml:space="preserve"> </w:t>
      </w:r>
      <w:r w:rsidR="00900E0E">
        <w:rPr>
          <w:rFonts w:asciiTheme="minorHAnsi" w:hAnsiTheme="minorHAnsi" w:cs="Cambria"/>
          <w:bCs/>
        </w:rPr>
        <w:t xml:space="preserve">disturbing </w:t>
      </w:r>
      <w:r w:rsidR="00AF6D0B">
        <w:rPr>
          <w:rFonts w:asciiTheme="minorHAnsi" w:hAnsiTheme="minorHAnsi" w:cs="Cambria"/>
          <w:bCs/>
        </w:rPr>
        <w:t>thought crossed my mind.</w:t>
      </w:r>
      <w:r w:rsidR="001B1B3F">
        <w:rPr>
          <w:rFonts w:asciiTheme="minorHAnsi" w:hAnsiTheme="minorHAnsi" w:cs="Cambria"/>
          <w:bCs/>
        </w:rPr>
        <w:t xml:space="preserve"> </w:t>
      </w:r>
      <w:r w:rsidR="001B1B3F" w:rsidRPr="001B1B3F">
        <w:rPr>
          <w:rFonts w:asciiTheme="minorHAnsi" w:hAnsiTheme="minorHAnsi" w:cs="Cambria"/>
          <w:bCs/>
          <w:i/>
        </w:rPr>
        <w:t>Do you mean Paul and Jesus didn’t agree!</w:t>
      </w:r>
      <w:r w:rsidR="001B1B3F">
        <w:rPr>
          <w:rFonts w:asciiTheme="minorHAnsi" w:hAnsiTheme="minorHAnsi" w:cs="Cambria"/>
          <w:bCs/>
        </w:rPr>
        <w:t xml:space="preserve"> I laid down my knife. </w:t>
      </w:r>
      <w:r w:rsidR="006F6557">
        <w:rPr>
          <w:rFonts w:asciiTheme="minorHAnsi" w:hAnsiTheme="minorHAnsi" w:cs="Cambria"/>
          <w:bCs/>
        </w:rPr>
        <w:t xml:space="preserve"> </w:t>
      </w:r>
    </w:p>
    <w:p w14:paraId="7052A15B" w14:textId="65CFBFC8" w:rsidR="00AF6D0B" w:rsidRDefault="00AF6D0B" w:rsidP="006D3690">
      <w:pPr>
        <w:spacing w:line="360" w:lineRule="auto"/>
        <w:rPr>
          <w:rFonts w:asciiTheme="minorHAnsi" w:hAnsiTheme="minorHAnsi" w:cs="Cambria"/>
          <w:bCs/>
        </w:rPr>
      </w:pPr>
      <w:r>
        <w:rPr>
          <w:rFonts w:asciiTheme="minorHAnsi" w:hAnsiTheme="minorHAnsi" w:cs="Cambria"/>
          <w:bCs/>
        </w:rPr>
        <w:tab/>
      </w:r>
      <w:r w:rsidR="00900E0E">
        <w:rPr>
          <w:rFonts w:asciiTheme="minorHAnsi" w:hAnsiTheme="minorHAnsi" w:cs="Cambria"/>
          <w:bCs/>
        </w:rPr>
        <w:t>Brother Hagin</w:t>
      </w:r>
      <w:r>
        <w:rPr>
          <w:rFonts w:asciiTheme="minorHAnsi" w:hAnsiTheme="minorHAnsi" w:cs="Cambria"/>
          <w:bCs/>
        </w:rPr>
        <w:t xml:space="preserve"> knew the Rhema students didn’t have any idea as to </w:t>
      </w:r>
      <w:r w:rsidRPr="009F38E8">
        <w:rPr>
          <w:rFonts w:asciiTheme="minorHAnsi" w:hAnsiTheme="minorHAnsi" w:cs="Cambria"/>
          <w:bCs/>
          <w:i/>
        </w:rPr>
        <w:t>why</w:t>
      </w:r>
      <w:r>
        <w:rPr>
          <w:rFonts w:asciiTheme="minorHAnsi" w:hAnsiTheme="minorHAnsi" w:cs="Cambria"/>
          <w:bCs/>
        </w:rPr>
        <w:t xml:space="preserve">, </w:t>
      </w:r>
      <w:r w:rsidR="009F38E8">
        <w:rPr>
          <w:rFonts w:asciiTheme="minorHAnsi" w:hAnsiTheme="minorHAnsi" w:cs="Cambria"/>
          <w:bCs/>
        </w:rPr>
        <w:t>(</w:t>
      </w:r>
      <w:r>
        <w:rPr>
          <w:rFonts w:asciiTheme="minorHAnsi" w:hAnsiTheme="minorHAnsi" w:cs="Cambria"/>
          <w:bCs/>
        </w:rPr>
        <w:t>and neither did I</w:t>
      </w:r>
      <w:r w:rsidR="009F38E8">
        <w:rPr>
          <w:rFonts w:asciiTheme="minorHAnsi" w:hAnsiTheme="minorHAnsi" w:cs="Cambria"/>
          <w:bCs/>
        </w:rPr>
        <w:t>)</w:t>
      </w:r>
      <w:r>
        <w:rPr>
          <w:rFonts w:asciiTheme="minorHAnsi" w:hAnsiTheme="minorHAnsi" w:cs="Cambria"/>
          <w:bCs/>
        </w:rPr>
        <w:t xml:space="preserve">. So he answered his rhetorical question, “It was because they were speaking to two </w:t>
      </w:r>
      <w:r w:rsidR="009F38E8">
        <w:rPr>
          <w:rFonts w:asciiTheme="minorHAnsi" w:hAnsiTheme="minorHAnsi" w:cs="Cambria"/>
          <w:bCs/>
        </w:rPr>
        <w:t xml:space="preserve">different </w:t>
      </w:r>
      <w:r>
        <w:rPr>
          <w:rFonts w:asciiTheme="minorHAnsi" w:hAnsiTheme="minorHAnsi" w:cs="Cambria"/>
          <w:bCs/>
        </w:rPr>
        <w:t xml:space="preserve">groups of people. Jesus was talking to Jews living under their covenant, and Paul was writing to the church living under </w:t>
      </w:r>
      <w:r w:rsidR="00474285">
        <w:rPr>
          <w:rFonts w:asciiTheme="minorHAnsi" w:hAnsiTheme="minorHAnsi" w:cs="Cambria"/>
          <w:bCs/>
        </w:rPr>
        <w:t>a covenant whose only law was the law of love. Paul was interpreting various situations in the light of love.</w:t>
      </w:r>
      <w:r w:rsidR="009F38E8">
        <w:rPr>
          <w:rFonts w:asciiTheme="minorHAnsi" w:hAnsiTheme="minorHAnsi" w:cs="Cambria"/>
          <w:bCs/>
        </w:rPr>
        <w:t>”</w:t>
      </w:r>
    </w:p>
    <w:p w14:paraId="4F2D6E26" w14:textId="5A499AB5" w:rsidR="00F77730" w:rsidRDefault="00F77730" w:rsidP="006D3690">
      <w:pPr>
        <w:spacing w:line="360" w:lineRule="auto"/>
        <w:rPr>
          <w:rFonts w:asciiTheme="minorHAnsi" w:hAnsiTheme="minorHAnsi" w:cs="Cambria"/>
          <w:bCs/>
        </w:rPr>
      </w:pPr>
      <w:r>
        <w:rPr>
          <w:rFonts w:asciiTheme="minorHAnsi" w:hAnsiTheme="minorHAnsi" w:cs="Cambria"/>
          <w:bCs/>
        </w:rPr>
        <w:tab/>
        <w:t>Then he read Second Timothy 2:15 to the students</w:t>
      </w:r>
      <w:r w:rsidR="00F60A67">
        <w:rPr>
          <w:rFonts w:asciiTheme="minorHAnsi" w:hAnsiTheme="minorHAnsi" w:cs="Cambria"/>
          <w:bCs/>
        </w:rPr>
        <w:t>, “Study to show thyself approved unto God, a workman that needeth not to be ashamed, rightly dividing the word of truth.”</w:t>
      </w:r>
    </w:p>
    <w:p w14:paraId="091C4874" w14:textId="23074535" w:rsidR="00C00BAC" w:rsidRDefault="00C00BAC" w:rsidP="006D3690">
      <w:pPr>
        <w:spacing w:line="360" w:lineRule="auto"/>
        <w:rPr>
          <w:rFonts w:asciiTheme="minorHAnsi" w:hAnsiTheme="minorHAnsi" w:cs="Cambria"/>
          <w:bCs/>
        </w:rPr>
      </w:pPr>
      <w:r>
        <w:rPr>
          <w:rFonts w:asciiTheme="minorHAnsi" w:hAnsiTheme="minorHAnsi" w:cs="Cambria"/>
          <w:bCs/>
        </w:rPr>
        <w:tab/>
        <w:t xml:space="preserve">He went on to </w:t>
      </w:r>
      <w:r w:rsidR="00292327">
        <w:rPr>
          <w:rFonts w:asciiTheme="minorHAnsi" w:hAnsiTheme="minorHAnsi" w:cs="Cambria"/>
          <w:bCs/>
        </w:rPr>
        <w:t>say</w:t>
      </w:r>
      <w:r>
        <w:rPr>
          <w:rFonts w:asciiTheme="minorHAnsi" w:hAnsiTheme="minorHAnsi" w:cs="Cambria"/>
          <w:bCs/>
        </w:rPr>
        <w:t xml:space="preserve"> that the Bible is the Word of Truth. And that it is to be rightly divided. He pointed out that if it can be rightly divided, it can </w:t>
      </w:r>
      <w:r w:rsidR="00292327">
        <w:rPr>
          <w:rFonts w:asciiTheme="minorHAnsi" w:hAnsiTheme="minorHAnsi" w:cs="Cambria"/>
          <w:bCs/>
        </w:rPr>
        <w:t xml:space="preserve">also </w:t>
      </w:r>
      <w:r>
        <w:rPr>
          <w:rFonts w:asciiTheme="minorHAnsi" w:hAnsiTheme="minorHAnsi" w:cs="Cambria"/>
          <w:bCs/>
        </w:rPr>
        <w:t xml:space="preserve">be wrongly divided. </w:t>
      </w:r>
      <w:r w:rsidR="00B230D8">
        <w:rPr>
          <w:rFonts w:asciiTheme="minorHAnsi" w:hAnsiTheme="minorHAnsi" w:cs="Cambria"/>
          <w:bCs/>
        </w:rPr>
        <w:t>He</w:t>
      </w:r>
      <w:r>
        <w:rPr>
          <w:rFonts w:asciiTheme="minorHAnsi" w:hAnsiTheme="minorHAnsi" w:cs="Cambria"/>
          <w:bCs/>
        </w:rPr>
        <w:t xml:space="preserve"> stated that </w:t>
      </w:r>
      <w:r w:rsidR="00E7640B">
        <w:rPr>
          <w:rFonts w:asciiTheme="minorHAnsi" w:hAnsiTheme="minorHAnsi" w:cs="Cambria"/>
          <w:bCs/>
        </w:rPr>
        <w:t xml:space="preserve">all </w:t>
      </w:r>
      <w:r>
        <w:rPr>
          <w:rFonts w:asciiTheme="minorHAnsi" w:hAnsiTheme="minorHAnsi" w:cs="Cambria"/>
          <w:bCs/>
        </w:rPr>
        <w:t xml:space="preserve">error is the result of </w:t>
      </w:r>
      <w:r w:rsidR="00B230D8">
        <w:rPr>
          <w:rFonts w:asciiTheme="minorHAnsi" w:hAnsiTheme="minorHAnsi" w:cs="Cambria"/>
          <w:bCs/>
        </w:rPr>
        <w:t>a wrong division of the Word of God.</w:t>
      </w:r>
    </w:p>
    <w:p w14:paraId="1D14360D" w14:textId="2525A5AC" w:rsidR="00C00BAC" w:rsidRDefault="00C00BAC" w:rsidP="006D3690">
      <w:pPr>
        <w:spacing w:line="360" w:lineRule="auto"/>
        <w:rPr>
          <w:rFonts w:asciiTheme="minorHAnsi" w:hAnsiTheme="minorHAnsi" w:cs="Cambria"/>
          <w:bCs/>
        </w:rPr>
      </w:pPr>
      <w:r>
        <w:rPr>
          <w:rFonts w:asciiTheme="minorHAnsi" w:hAnsiTheme="minorHAnsi" w:cs="Cambria"/>
          <w:bCs/>
        </w:rPr>
        <w:tab/>
        <w:t xml:space="preserve">He </w:t>
      </w:r>
      <w:r w:rsidR="00D437EF">
        <w:rPr>
          <w:rFonts w:asciiTheme="minorHAnsi" w:hAnsiTheme="minorHAnsi" w:cs="Cambria"/>
          <w:bCs/>
        </w:rPr>
        <w:t>pointed out to the students that God commanded us to “Study.” An</w:t>
      </w:r>
      <w:r w:rsidR="00B230D8">
        <w:rPr>
          <w:rFonts w:asciiTheme="minorHAnsi" w:hAnsiTheme="minorHAnsi" w:cs="Cambria"/>
          <w:bCs/>
        </w:rPr>
        <w:t xml:space="preserve">d he </w:t>
      </w:r>
      <w:r w:rsidR="00811364">
        <w:rPr>
          <w:rFonts w:asciiTheme="minorHAnsi" w:hAnsiTheme="minorHAnsi" w:cs="Cambria"/>
          <w:bCs/>
        </w:rPr>
        <w:t xml:space="preserve">cautioned the students, most of </w:t>
      </w:r>
      <w:r w:rsidR="00C05AC7">
        <w:rPr>
          <w:rFonts w:asciiTheme="minorHAnsi" w:hAnsiTheme="minorHAnsi" w:cs="Cambria"/>
          <w:bCs/>
        </w:rPr>
        <w:t>whom</w:t>
      </w:r>
      <w:r w:rsidR="00811364">
        <w:rPr>
          <w:rFonts w:asciiTheme="minorHAnsi" w:hAnsiTheme="minorHAnsi" w:cs="Cambria"/>
          <w:bCs/>
        </w:rPr>
        <w:t xml:space="preserve"> at that time were preparing to enter the ministry</w:t>
      </w:r>
      <w:r w:rsidR="00C05AC7">
        <w:rPr>
          <w:rFonts w:asciiTheme="minorHAnsi" w:hAnsiTheme="minorHAnsi" w:cs="Cambria"/>
          <w:bCs/>
        </w:rPr>
        <w:t xml:space="preserve">, </w:t>
      </w:r>
      <w:r w:rsidR="00811364">
        <w:rPr>
          <w:rFonts w:asciiTheme="minorHAnsi" w:hAnsiTheme="minorHAnsi" w:cs="Cambria"/>
          <w:bCs/>
        </w:rPr>
        <w:t>to pay attention to</w:t>
      </w:r>
      <w:r w:rsidR="00B230D8">
        <w:rPr>
          <w:rFonts w:asciiTheme="minorHAnsi" w:hAnsiTheme="minorHAnsi" w:cs="Cambria"/>
          <w:bCs/>
        </w:rPr>
        <w:t xml:space="preserve"> what this verse says would be the result of not studying.</w:t>
      </w:r>
      <w:r w:rsidR="00D437EF">
        <w:rPr>
          <w:rFonts w:asciiTheme="minorHAnsi" w:hAnsiTheme="minorHAnsi" w:cs="Cambria"/>
          <w:bCs/>
        </w:rPr>
        <w:t xml:space="preserve"> </w:t>
      </w:r>
    </w:p>
    <w:p w14:paraId="4141A750" w14:textId="77777777" w:rsidR="00A62B10" w:rsidRDefault="00A62B10" w:rsidP="006D3690">
      <w:pPr>
        <w:spacing w:line="360" w:lineRule="auto"/>
        <w:rPr>
          <w:rFonts w:asciiTheme="minorHAnsi" w:hAnsiTheme="minorHAnsi" w:cs="Cambria"/>
          <w:bCs/>
        </w:rPr>
      </w:pPr>
    </w:p>
    <w:p w14:paraId="0EBC6D4D" w14:textId="0C735651" w:rsidR="00A62B10" w:rsidRDefault="00A62B10" w:rsidP="00A62B10">
      <w:pPr>
        <w:spacing w:line="360" w:lineRule="auto"/>
        <w:jc w:val="center"/>
        <w:rPr>
          <w:rFonts w:asciiTheme="minorHAnsi" w:hAnsiTheme="minorHAnsi" w:cs="Cambria"/>
          <w:bCs/>
        </w:rPr>
      </w:pPr>
      <w:r>
        <w:rPr>
          <w:rFonts w:asciiTheme="minorHAnsi" w:hAnsiTheme="minorHAnsi" w:cs="Cambria"/>
          <w:bCs/>
        </w:rPr>
        <w:t>Rules for Rightly Dividing</w:t>
      </w:r>
    </w:p>
    <w:p w14:paraId="6DB9D027" w14:textId="77777777" w:rsidR="00A62B10" w:rsidRDefault="00A62B10" w:rsidP="00A62B10">
      <w:pPr>
        <w:spacing w:line="360" w:lineRule="auto"/>
        <w:jc w:val="center"/>
        <w:rPr>
          <w:rFonts w:asciiTheme="minorHAnsi" w:hAnsiTheme="minorHAnsi" w:cs="Cambria"/>
          <w:bCs/>
        </w:rPr>
      </w:pPr>
    </w:p>
    <w:p w14:paraId="3FC31580" w14:textId="64BC4165" w:rsidR="00A62B10" w:rsidRDefault="00F92618" w:rsidP="00A62B10">
      <w:pPr>
        <w:spacing w:line="360" w:lineRule="auto"/>
        <w:rPr>
          <w:rFonts w:asciiTheme="minorHAnsi" w:hAnsiTheme="minorHAnsi" w:cs="Cambria"/>
          <w:bCs/>
        </w:rPr>
      </w:pPr>
      <w:r>
        <w:rPr>
          <w:rFonts w:asciiTheme="minorHAnsi" w:hAnsiTheme="minorHAnsi" w:cs="Cambria"/>
          <w:bCs/>
        </w:rPr>
        <w:t xml:space="preserve">In a supernatural way, the Lord downloaded </w:t>
      </w:r>
      <w:r w:rsidR="00C05AC7">
        <w:rPr>
          <w:rFonts w:asciiTheme="minorHAnsi" w:hAnsiTheme="minorHAnsi" w:cs="Cambria"/>
          <w:bCs/>
        </w:rPr>
        <w:t>Brother Hagin’s words</w:t>
      </w:r>
      <w:r>
        <w:rPr>
          <w:rFonts w:asciiTheme="minorHAnsi" w:hAnsiTheme="minorHAnsi" w:cs="Cambria"/>
          <w:bCs/>
        </w:rPr>
        <w:t xml:space="preserve"> into my very being. </w:t>
      </w:r>
      <w:r w:rsidR="008D6205">
        <w:rPr>
          <w:rFonts w:asciiTheme="minorHAnsi" w:hAnsiTheme="minorHAnsi" w:cs="Cambria"/>
          <w:bCs/>
        </w:rPr>
        <w:t>For it</w:t>
      </w:r>
      <w:r>
        <w:rPr>
          <w:rFonts w:asciiTheme="minorHAnsi" w:hAnsiTheme="minorHAnsi" w:cs="Cambria"/>
          <w:bCs/>
        </w:rPr>
        <w:t xml:space="preserve"> was more than 20 years later that Rhema published the book, </w:t>
      </w:r>
      <w:r w:rsidRPr="00F92618">
        <w:rPr>
          <w:rFonts w:asciiTheme="minorHAnsi" w:hAnsiTheme="minorHAnsi" w:cs="Cambria"/>
          <w:bCs/>
          <w:i/>
        </w:rPr>
        <w:t>Ma</w:t>
      </w:r>
      <w:r>
        <w:rPr>
          <w:rFonts w:asciiTheme="minorHAnsi" w:hAnsiTheme="minorHAnsi" w:cs="Cambria"/>
          <w:bCs/>
          <w:i/>
        </w:rPr>
        <w:t>rriage, Divorce, and Remarriage.</w:t>
      </w:r>
      <w:r w:rsidR="00B83DC8">
        <w:rPr>
          <w:rFonts w:asciiTheme="minorHAnsi" w:hAnsiTheme="minorHAnsi" w:cs="Cambria"/>
          <w:bCs/>
        </w:rPr>
        <w:t xml:space="preserve"> </w:t>
      </w:r>
      <w:r w:rsidR="00F65FF2">
        <w:rPr>
          <w:rFonts w:asciiTheme="minorHAnsi" w:hAnsiTheme="minorHAnsi" w:cs="Cambria"/>
          <w:bCs/>
        </w:rPr>
        <w:t>And throughout those 20 years I was blessed to learn and to teach the Bible from the perspective of correctly dividing the Scriptures as I began to learn that memorable day.</w:t>
      </w:r>
    </w:p>
    <w:p w14:paraId="3AD2B2B9" w14:textId="713E3C1A" w:rsidR="00DE6FF7" w:rsidRDefault="004F71C4" w:rsidP="00A62B10">
      <w:pPr>
        <w:spacing w:line="360" w:lineRule="auto"/>
        <w:rPr>
          <w:rFonts w:asciiTheme="minorHAnsi" w:hAnsiTheme="minorHAnsi" w:cs="Cambria"/>
          <w:bCs/>
        </w:rPr>
      </w:pPr>
      <w:r>
        <w:rPr>
          <w:rFonts w:asciiTheme="minorHAnsi" w:hAnsiTheme="minorHAnsi" w:cs="Cambria"/>
          <w:bCs/>
        </w:rPr>
        <w:tab/>
        <w:t>As I listened</w:t>
      </w:r>
      <w:r w:rsidR="00513FBA">
        <w:rPr>
          <w:rFonts w:asciiTheme="minorHAnsi" w:hAnsiTheme="minorHAnsi" w:cs="Cambria"/>
          <w:bCs/>
        </w:rPr>
        <w:t xml:space="preserve"> to the cassette</w:t>
      </w:r>
      <w:r>
        <w:rPr>
          <w:rFonts w:asciiTheme="minorHAnsi" w:hAnsiTheme="minorHAnsi" w:cs="Cambria"/>
          <w:bCs/>
        </w:rPr>
        <w:t>, almost spellbound, for lack of a better word, the rules</w:t>
      </w:r>
      <w:r w:rsidR="00B83DC8">
        <w:rPr>
          <w:rFonts w:asciiTheme="minorHAnsi" w:hAnsiTheme="minorHAnsi" w:cs="Cambria"/>
          <w:bCs/>
        </w:rPr>
        <w:t xml:space="preserve"> Brother Hagin </w:t>
      </w:r>
      <w:r>
        <w:rPr>
          <w:rFonts w:asciiTheme="minorHAnsi" w:hAnsiTheme="minorHAnsi" w:cs="Cambria"/>
          <w:bCs/>
        </w:rPr>
        <w:t>gave</w:t>
      </w:r>
      <w:r w:rsidR="00B83DC8">
        <w:rPr>
          <w:rFonts w:asciiTheme="minorHAnsi" w:hAnsiTheme="minorHAnsi" w:cs="Cambria"/>
          <w:bCs/>
        </w:rPr>
        <w:t xml:space="preserve"> for rightly dividing the Word</w:t>
      </w:r>
      <w:r>
        <w:rPr>
          <w:rFonts w:asciiTheme="minorHAnsi" w:hAnsiTheme="minorHAnsi" w:cs="Cambria"/>
          <w:bCs/>
        </w:rPr>
        <w:t xml:space="preserve"> </w:t>
      </w:r>
      <w:r w:rsidR="00DE6FF7">
        <w:rPr>
          <w:rFonts w:asciiTheme="minorHAnsi" w:hAnsiTheme="minorHAnsi" w:cs="Cambria"/>
          <w:bCs/>
        </w:rPr>
        <w:t>were etched by the Holy Spirit upon the tables of my heart</w:t>
      </w:r>
      <w:r w:rsidR="00B83DC8">
        <w:rPr>
          <w:rFonts w:asciiTheme="minorHAnsi" w:hAnsiTheme="minorHAnsi" w:cs="Cambria"/>
          <w:bCs/>
        </w:rPr>
        <w:t xml:space="preserve">. </w:t>
      </w:r>
    </w:p>
    <w:p w14:paraId="27C4CA79" w14:textId="328C4A43" w:rsidR="00172D26" w:rsidRDefault="00DE6FF7" w:rsidP="00A62B10">
      <w:pPr>
        <w:spacing w:line="360" w:lineRule="auto"/>
        <w:rPr>
          <w:rFonts w:asciiTheme="minorHAnsi" w:hAnsiTheme="minorHAnsi" w:cs="Cambria"/>
          <w:bCs/>
        </w:rPr>
      </w:pPr>
      <w:r>
        <w:rPr>
          <w:rFonts w:asciiTheme="minorHAnsi" w:hAnsiTheme="minorHAnsi" w:cs="Cambria"/>
          <w:bCs/>
        </w:rPr>
        <w:tab/>
      </w:r>
      <w:r w:rsidR="00B83DC8">
        <w:rPr>
          <w:rFonts w:asciiTheme="minorHAnsi" w:hAnsiTheme="minorHAnsi" w:cs="Cambria"/>
          <w:bCs/>
        </w:rPr>
        <w:t>He said that Scriptures</w:t>
      </w:r>
      <w:r w:rsidR="004820EA">
        <w:rPr>
          <w:rFonts w:asciiTheme="minorHAnsi" w:hAnsiTheme="minorHAnsi" w:cs="Cambria"/>
          <w:bCs/>
        </w:rPr>
        <w:t xml:space="preserve"> should be studied in context. He pointed out t</w:t>
      </w:r>
      <w:r w:rsidR="00B83DC8">
        <w:rPr>
          <w:rFonts w:asciiTheme="minorHAnsi" w:hAnsiTheme="minorHAnsi" w:cs="Cambria"/>
          <w:bCs/>
        </w:rPr>
        <w:t xml:space="preserve">hat it was possible to take a </w:t>
      </w:r>
      <w:r w:rsidR="00172D26">
        <w:rPr>
          <w:rFonts w:asciiTheme="minorHAnsi" w:hAnsiTheme="minorHAnsi" w:cs="Cambria"/>
          <w:bCs/>
        </w:rPr>
        <w:t>Scripture out of its</w:t>
      </w:r>
      <w:r w:rsidR="00B83DC8">
        <w:rPr>
          <w:rFonts w:asciiTheme="minorHAnsi" w:hAnsiTheme="minorHAnsi" w:cs="Cambria"/>
          <w:bCs/>
        </w:rPr>
        <w:t xml:space="preserve"> setting </w:t>
      </w:r>
      <w:r w:rsidR="00172D26">
        <w:rPr>
          <w:rFonts w:asciiTheme="minorHAnsi" w:hAnsiTheme="minorHAnsi" w:cs="Cambria"/>
          <w:bCs/>
        </w:rPr>
        <w:t xml:space="preserve">and </w:t>
      </w:r>
      <w:r>
        <w:rPr>
          <w:rFonts w:asciiTheme="minorHAnsi" w:hAnsiTheme="minorHAnsi" w:cs="Cambria"/>
          <w:bCs/>
        </w:rPr>
        <w:t>make it say almost anything someone wanted it to say.</w:t>
      </w:r>
      <w:r w:rsidR="004820EA">
        <w:rPr>
          <w:rFonts w:asciiTheme="minorHAnsi" w:hAnsiTheme="minorHAnsi" w:cs="Cambria"/>
          <w:bCs/>
        </w:rPr>
        <w:t xml:space="preserve"> A Scripture, he said, must </w:t>
      </w:r>
      <w:r w:rsidR="00492B10">
        <w:rPr>
          <w:rFonts w:asciiTheme="minorHAnsi" w:hAnsiTheme="minorHAnsi" w:cs="Cambria"/>
          <w:bCs/>
        </w:rPr>
        <w:t>not be taken out of context and assigned some isolated meaning. But it must be considered in harmony with every other Scripture on the subject.</w:t>
      </w:r>
    </w:p>
    <w:p w14:paraId="4425B161" w14:textId="4D6FCF89" w:rsidR="00172D26" w:rsidRDefault="00172D26" w:rsidP="00A62B10">
      <w:pPr>
        <w:spacing w:line="360" w:lineRule="auto"/>
        <w:rPr>
          <w:rFonts w:asciiTheme="minorHAnsi" w:hAnsiTheme="minorHAnsi" w:cs="Cambria"/>
          <w:bCs/>
        </w:rPr>
      </w:pPr>
      <w:r>
        <w:rPr>
          <w:rFonts w:asciiTheme="minorHAnsi" w:hAnsiTheme="minorHAnsi" w:cs="Cambria"/>
          <w:bCs/>
        </w:rPr>
        <w:tab/>
      </w:r>
      <w:r w:rsidR="00492B10">
        <w:rPr>
          <w:rFonts w:asciiTheme="minorHAnsi" w:hAnsiTheme="minorHAnsi" w:cs="Cambria"/>
          <w:bCs/>
        </w:rPr>
        <w:t>He gave these helpful rules of Bible interpretation</w:t>
      </w:r>
      <w:r w:rsidR="008D6123">
        <w:rPr>
          <w:rFonts w:asciiTheme="minorHAnsi" w:hAnsiTheme="minorHAnsi" w:cs="Cambria"/>
          <w:bCs/>
        </w:rPr>
        <w:t xml:space="preserve"> which</w:t>
      </w:r>
      <w:r w:rsidR="00340927">
        <w:rPr>
          <w:rFonts w:asciiTheme="minorHAnsi" w:hAnsiTheme="minorHAnsi" w:cs="Cambria"/>
          <w:bCs/>
        </w:rPr>
        <w:t xml:space="preserve"> </w:t>
      </w:r>
      <w:r w:rsidR="004820EA">
        <w:rPr>
          <w:rFonts w:asciiTheme="minorHAnsi" w:hAnsiTheme="minorHAnsi" w:cs="Cambria"/>
          <w:bCs/>
        </w:rPr>
        <w:t>I remembered verbatim long before I read it</w:t>
      </w:r>
      <w:r w:rsidR="002413E8">
        <w:rPr>
          <w:rFonts w:asciiTheme="minorHAnsi" w:hAnsiTheme="minorHAnsi" w:cs="Cambria"/>
          <w:bCs/>
        </w:rPr>
        <w:t xml:space="preserve"> as follows</w:t>
      </w:r>
      <w:r w:rsidR="00340927">
        <w:rPr>
          <w:rFonts w:asciiTheme="minorHAnsi" w:hAnsiTheme="minorHAnsi" w:cs="Cambria"/>
          <w:bCs/>
        </w:rPr>
        <w:t xml:space="preserve"> on page 18 of his book:</w:t>
      </w:r>
    </w:p>
    <w:p w14:paraId="0DE7900B" w14:textId="77777777" w:rsidR="007A0805" w:rsidRDefault="007A0805" w:rsidP="00A62B10">
      <w:pPr>
        <w:spacing w:line="360" w:lineRule="auto"/>
        <w:rPr>
          <w:rFonts w:asciiTheme="minorHAnsi" w:hAnsiTheme="minorHAnsi" w:cs="Cambria"/>
          <w:bCs/>
        </w:rPr>
      </w:pPr>
    </w:p>
    <w:p w14:paraId="3B3ECF38" w14:textId="2B9F6B8D" w:rsidR="00340927" w:rsidRDefault="008D6123" w:rsidP="00B7050D">
      <w:pPr>
        <w:spacing w:line="360" w:lineRule="auto"/>
        <w:ind w:left="720" w:right="1440"/>
        <w:rPr>
          <w:rFonts w:asciiTheme="minorHAnsi" w:hAnsiTheme="minorHAnsi" w:cs="Cambria"/>
          <w:bCs/>
          <w:sz w:val="20"/>
          <w:szCs w:val="20"/>
        </w:rPr>
      </w:pPr>
      <w:r>
        <w:rPr>
          <w:rFonts w:asciiTheme="minorHAnsi" w:hAnsiTheme="minorHAnsi" w:cs="Cambria"/>
          <w:bCs/>
          <w:sz w:val="20"/>
          <w:szCs w:val="20"/>
        </w:rPr>
        <w:tab/>
      </w:r>
      <w:r w:rsidR="00340927" w:rsidRPr="007A0805">
        <w:rPr>
          <w:rFonts w:asciiTheme="minorHAnsi" w:hAnsiTheme="minorHAnsi" w:cs="Cambria"/>
          <w:bCs/>
          <w:sz w:val="20"/>
          <w:szCs w:val="20"/>
        </w:rPr>
        <w:t>When I first got saved and started in the ministry, I heard someone give this simple rule of Bible interpretation, and it registered on me. In studying the Bible, always ask yourself: “Who’s doing the speaking</w:t>
      </w:r>
      <w:r w:rsidR="007A0805" w:rsidRPr="007A0805">
        <w:rPr>
          <w:rFonts w:asciiTheme="minorHAnsi" w:hAnsiTheme="minorHAnsi" w:cs="Cambria"/>
          <w:bCs/>
          <w:sz w:val="20"/>
          <w:szCs w:val="20"/>
        </w:rPr>
        <w:t>? “What are they speaking about?” “And to whom are they speaking?”</w:t>
      </w:r>
    </w:p>
    <w:p w14:paraId="2DFBB019" w14:textId="7FFB36C7" w:rsidR="008D6123" w:rsidRDefault="008D6123" w:rsidP="00B7050D">
      <w:pPr>
        <w:spacing w:line="360" w:lineRule="auto"/>
        <w:ind w:left="720" w:right="1440"/>
        <w:rPr>
          <w:rFonts w:asciiTheme="minorHAnsi" w:hAnsiTheme="minorHAnsi" w:cs="Cambria"/>
          <w:bCs/>
          <w:sz w:val="20"/>
          <w:szCs w:val="20"/>
        </w:rPr>
      </w:pPr>
      <w:r>
        <w:rPr>
          <w:rFonts w:asciiTheme="minorHAnsi" w:hAnsiTheme="minorHAnsi" w:cs="Cambria"/>
          <w:bCs/>
          <w:sz w:val="20"/>
          <w:szCs w:val="20"/>
        </w:rPr>
        <w:tab/>
        <w:t>It’s very easy to take some of the things that God said and say, “Well now</w:t>
      </w:r>
      <w:r w:rsidR="007A36CE">
        <w:rPr>
          <w:rFonts w:asciiTheme="minorHAnsi" w:hAnsiTheme="minorHAnsi" w:cs="Cambria"/>
          <w:bCs/>
          <w:sz w:val="20"/>
          <w:szCs w:val="20"/>
        </w:rPr>
        <w:t xml:space="preserve">, </w:t>
      </w:r>
      <w:r w:rsidR="007A36CE" w:rsidRPr="007A36CE">
        <w:rPr>
          <w:rFonts w:asciiTheme="minorHAnsi" w:hAnsiTheme="minorHAnsi" w:cs="Cambria"/>
          <w:bCs/>
          <w:i/>
          <w:sz w:val="20"/>
          <w:szCs w:val="20"/>
        </w:rPr>
        <w:t>God</w:t>
      </w:r>
      <w:r w:rsidR="007A36CE">
        <w:rPr>
          <w:rFonts w:asciiTheme="minorHAnsi" w:hAnsiTheme="minorHAnsi" w:cs="Cambria"/>
          <w:bCs/>
          <w:sz w:val="20"/>
          <w:szCs w:val="20"/>
        </w:rPr>
        <w:t xml:space="preserve"> is saying this.” But you have to look at whom God was talking to</w:t>
      </w:r>
      <w:r w:rsidR="00A26553">
        <w:rPr>
          <w:rFonts w:asciiTheme="minorHAnsi" w:hAnsiTheme="minorHAnsi" w:cs="Cambria"/>
          <w:bCs/>
          <w:sz w:val="20"/>
          <w:szCs w:val="20"/>
        </w:rPr>
        <w:t xml:space="preserve"> [sic]</w:t>
      </w:r>
      <w:r w:rsidR="007A36CE">
        <w:rPr>
          <w:rFonts w:asciiTheme="minorHAnsi" w:hAnsiTheme="minorHAnsi" w:cs="Cambria"/>
          <w:bCs/>
          <w:sz w:val="20"/>
          <w:szCs w:val="20"/>
        </w:rPr>
        <w:t>. Sometimes He was speaking to the Jews; and what He said didn’t even apply to anyone else.</w:t>
      </w:r>
    </w:p>
    <w:p w14:paraId="46C85487" w14:textId="77777777" w:rsidR="007A36CE" w:rsidRDefault="007A36CE" w:rsidP="007A0805">
      <w:pPr>
        <w:spacing w:line="360" w:lineRule="auto"/>
        <w:ind w:left="1440" w:right="1440"/>
        <w:rPr>
          <w:rFonts w:asciiTheme="minorHAnsi" w:hAnsiTheme="minorHAnsi" w:cs="Cambria"/>
          <w:bCs/>
          <w:sz w:val="20"/>
          <w:szCs w:val="20"/>
        </w:rPr>
      </w:pPr>
    </w:p>
    <w:p w14:paraId="14059520" w14:textId="60FD0761" w:rsidR="00AC6B34" w:rsidRPr="00802E91" w:rsidRDefault="002413E8" w:rsidP="007A36CE">
      <w:pPr>
        <w:spacing w:line="360" w:lineRule="auto"/>
        <w:ind w:right="1440"/>
        <w:rPr>
          <w:rFonts w:asciiTheme="minorHAnsi" w:hAnsiTheme="minorHAnsi" w:cs="Cambria"/>
          <w:bCs/>
          <w:u w:val="single"/>
        </w:rPr>
      </w:pPr>
      <w:r>
        <w:rPr>
          <w:rFonts w:asciiTheme="minorHAnsi" w:hAnsiTheme="minorHAnsi" w:cs="Cambria"/>
          <w:bCs/>
        </w:rPr>
        <w:tab/>
      </w:r>
      <w:r w:rsidR="00802E91" w:rsidRPr="00802E91">
        <w:rPr>
          <w:rFonts w:asciiTheme="minorHAnsi" w:hAnsiTheme="minorHAnsi" w:cs="Cambria"/>
          <w:bCs/>
          <w:u w:val="single"/>
        </w:rPr>
        <w:sym w:font="Symbol" w:char="F0B7"/>
      </w:r>
      <w:r w:rsidR="00AC6B34" w:rsidRPr="00802E91">
        <w:rPr>
          <w:rFonts w:asciiTheme="minorHAnsi" w:hAnsiTheme="minorHAnsi" w:cs="Cambria"/>
          <w:bCs/>
          <w:u w:val="single"/>
        </w:rPr>
        <w:t xml:space="preserve">Key to Rightly Divide:  </w:t>
      </w:r>
      <w:r w:rsidRPr="00802E91">
        <w:rPr>
          <w:rFonts w:asciiTheme="minorHAnsi" w:hAnsiTheme="minorHAnsi" w:cs="Cambria"/>
          <w:bCs/>
          <w:i/>
          <w:u w:val="single"/>
        </w:rPr>
        <w:t>Who is doing the speaking?</w:t>
      </w:r>
      <w:r w:rsidRPr="00802E91">
        <w:rPr>
          <w:rFonts w:asciiTheme="minorHAnsi" w:hAnsiTheme="minorHAnsi" w:cs="Cambria"/>
          <w:bCs/>
          <w:u w:val="single"/>
        </w:rPr>
        <w:t xml:space="preserve"> </w:t>
      </w:r>
    </w:p>
    <w:p w14:paraId="029E9D1E" w14:textId="7F4DC7DF" w:rsidR="007A36CE" w:rsidRPr="007A36CE" w:rsidRDefault="00AC6B34" w:rsidP="007A36CE">
      <w:pPr>
        <w:spacing w:line="360" w:lineRule="auto"/>
        <w:ind w:right="1440"/>
        <w:rPr>
          <w:rFonts w:asciiTheme="minorHAnsi" w:hAnsiTheme="minorHAnsi" w:cs="Cambria"/>
          <w:bCs/>
        </w:rPr>
      </w:pPr>
      <w:r>
        <w:rPr>
          <w:rFonts w:asciiTheme="minorHAnsi" w:hAnsiTheme="minorHAnsi" w:cs="Cambria"/>
          <w:bCs/>
        </w:rPr>
        <w:tab/>
      </w:r>
      <w:r w:rsidR="002413E8">
        <w:rPr>
          <w:rFonts w:asciiTheme="minorHAnsi" w:hAnsiTheme="minorHAnsi" w:cs="Cambria"/>
          <w:bCs/>
        </w:rPr>
        <w:t xml:space="preserve">Everything recorded in the Bible was truly said. But not everything said is truth. </w:t>
      </w:r>
      <w:r w:rsidR="00E83E25">
        <w:rPr>
          <w:rFonts w:asciiTheme="minorHAnsi" w:hAnsiTheme="minorHAnsi" w:cs="Cambria"/>
          <w:bCs/>
        </w:rPr>
        <w:t xml:space="preserve">You have to know who said it. </w:t>
      </w:r>
      <w:r w:rsidR="002413E8">
        <w:rPr>
          <w:rFonts w:asciiTheme="minorHAnsi" w:hAnsiTheme="minorHAnsi" w:cs="Cambria"/>
          <w:bCs/>
        </w:rPr>
        <w:t xml:space="preserve">For instance, Job’s so-called comforters. </w:t>
      </w:r>
      <w:r w:rsidR="000665CD">
        <w:rPr>
          <w:rFonts w:asciiTheme="minorHAnsi" w:hAnsiTheme="minorHAnsi" w:cs="Cambria"/>
          <w:bCs/>
        </w:rPr>
        <w:t xml:space="preserve">I remember three sermons where the </w:t>
      </w:r>
      <w:r w:rsidR="001F5890">
        <w:rPr>
          <w:rFonts w:asciiTheme="minorHAnsi" w:hAnsiTheme="minorHAnsi" w:cs="Cambria"/>
          <w:bCs/>
        </w:rPr>
        <w:t>speakers’</w:t>
      </w:r>
      <w:r w:rsidR="00E83E25">
        <w:rPr>
          <w:rFonts w:asciiTheme="minorHAnsi" w:hAnsiTheme="minorHAnsi" w:cs="Cambria"/>
          <w:bCs/>
        </w:rPr>
        <w:t xml:space="preserve"> </w:t>
      </w:r>
      <w:r w:rsidR="000665CD">
        <w:rPr>
          <w:rFonts w:asciiTheme="minorHAnsi" w:hAnsiTheme="minorHAnsi" w:cs="Cambria"/>
          <w:bCs/>
        </w:rPr>
        <w:t>texts were taken from something one of these men said. One</w:t>
      </w:r>
      <w:r w:rsidR="001F5890">
        <w:rPr>
          <w:rFonts w:asciiTheme="minorHAnsi" w:hAnsiTheme="minorHAnsi" w:cs="Cambria"/>
          <w:bCs/>
        </w:rPr>
        <w:t xml:space="preserve"> sermon</w:t>
      </w:r>
      <w:r w:rsidR="000665CD">
        <w:rPr>
          <w:rFonts w:asciiTheme="minorHAnsi" w:hAnsiTheme="minorHAnsi" w:cs="Cambria"/>
          <w:bCs/>
        </w:rPr>
        <w:t xml:space="preserve">, I literally squirmed through. I wanted to shout, but I didn’t, “The guy got into trouble with God for saying that. Don’t preach it to me </w:t>
      </w:r>
      <w:r w:rsidR="004819DC">
        <w:rPr>
          <w:rFonts w:asciiTheme="minorHAnsi" w:hAnsiTheme="minorHAnsi" w:cs="Cambria"/>
          <w:bCs/>
        </w:rPr>
        <w:t xml:space="preserve">that I have to live by it.” The other two were not so bad, but they could have preached the same sermon </w:t>
      </w:r>
      <w:r w:rsidR="00C12585">
        <w:rPr>
          <w:rFonts w:asciiTheme="minorHAnsi" w:hAnsiTheme="minorHAnsi" w:cs="Cambria"/>
          <w:bCs/>
        </w:rPr>
        <w:t>using</w:t>
      </w:r>
      <w:r w:rsidR="004819DC">
        <w:rPr>
          <w:rFonts w:asciiTheme="minorHAnsi" w:hAnsiTheme="minorHAnsi" w:cs="Cambria"/>
          <w:bCs/>
        </w:rPr>
        <w:t xml:space="preserve"> better references. (See Job 42:</w:t>
      </w:r>
      <w:r w:rsidR="00B96665">
        <w:rPr>
          <w:rFonts w:asciiTheme="minorHAnsi" w:hAnsiTheme="minorHAnsi" w:cs="Cambria"/>
          <w:bCs/>
        </w:rPr>
        <w:t>7-10.)</w:t>
      </w:r>
    </w:p>
    <w:p w14:paraId="21940016" w14:textId="40015149" w:rsidR="00F92618" w:rsidRPr="00F92618" w:rsidRDefault="00B83DC8" w:rsidP="008D6123">
      <w:pPr>
        <w:spacing w:line="360" w:lineRule="auto"/>
        <w:rPr>
          <w:rFonts w:asciiTheme="minorHAnsi" w:hAnsiTheme="minorHAnsi" w:cs="Cambria"/>
          <w:bCs/>
        </w:rPr>
      </w:pPr>
      <w:r>
        <w:rPr>
          <w:rFonts w:asciiTheme="minorHAnsi" w:hAnsiTheme="minorHAnsi" w:cs="Cambria"/>
          <w:bCs/>
        </w:rPr>
        <w:t xml:space="preserve"> </w:t>
      </w:r>
    </w:p>
    <w:sectPr w:rsidR="00F92618" w:rsidRPr="00F92618" w:rsidSect="006A652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C90B6" w14:textId="77777777" w:rsidR="00B7050D" w:rsidRDefault="00B7050D" w:rsidP="00C94BA8">
      <w:r>
        <w:separator/>
      </w:r>
    </w:p>
  </w:endnote>
  <w:endnote w:type="continuationSeparator" w:id="0">
    <w:p w14:paraId="32F88594" w14:textId="77777777" w:rsidR="00B7050D" w:rsidRDefault="00B7050D" w:rsidP="00C9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DF21F" w14:textId="77777777" w:rsidR="007034D9" w:rsidRDefault="007034D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425BE" w14:textId="77777777" w:rsidR="007034D9" w:rsidRDefault="007034D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990E3" w14:textId="77777777" w:rsidR="007034D9" w:rsidRDefault="007034D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A2F08" w14:textId="77777777" w:rsidR="00B7050D" w:rsidRDefault="00B7050D" w:rsidP="00C94BA8">
      <w:r>
        <w:separator/>
      </w:r>
    </w:p>
  </w:footnote>
  <w:footnote w:type="continuationSeparator" w:id="0">
    <w:p w14:paraId="0816B519" w14:textId="77777777" w:rsidR="00B7050D" w:rsidRDefault="00B7050D" w:rsidP="00C94B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E116E" w14:textId="77777777" w:rsidR="00B7050D" w:rsidRDefault="00B7050D" w:rsidP="00C94BA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BF88F3" w14:textId="77777777" w:rsidR="00B7050D" w:rsidRDefault="00B7050D" w:rsidP="00C94BA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6FC2A" w14:textId="77777777" w:rsidR="00B7050D" w:rsidRDefault="00B7050D" w:rsidP="00C94BA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3013">
      <w:rPr>
        <w:rStyle w:val="PageNumber"/>
        <w:noProof/>
      </w:rPr>
      <w:t>1</w:t>
    </w:r>
    <w:r>
      <w:rPr>
        <w:rStyle w:val="PageNumber"/>
      </w:rPr>
      <w:fldChar w:fldCharType="end"/>
    </w:r>
  </w:p>
  <w:p w14:paraId="10F49EAB" w14:textId="77777777" w:rsidR="00B7050D" w:rsidRPr="007034D9" w:rsidRDefault="00B7050D" w:rsidP="00C94BA8">
    <w:pPr>
      <w:pStyle w:val="Header"/>
      <w:ind w:right="360"/>
      <w:rPr>
        <w:rFonts w:asciiTheme="minorHAnsi" w:hAnsiTheme="minorHAnsi"/>
        <w:i/>
      </w:rPr>
    </w:pPr>
    <w:r w:rsidRPr="007034D9">
      <w:rPr>
        <w:rFonts w:asciiTheme="minorHAnsi" w:hAnsiTheme="minorHAnsi"/>
        <w:i/>
      </w:rPr>
      <w:t xml:space="preserve">How To Rightly Divide the Word </w:t>
    </w:r>
  </w:p>
  <w:p w14:paraId="1377BD92" w14:textId="592BC442" w:rsidR="00B7050D" w:rsidRPr="00C94BA8" w:rsidRDefault="00B7050D">
    <w:pPr>
      <w:pStyle w:val="Header"/>
      <w:rPr>
        <w:rFonts w:asciiTheme="minorHAnsi" w:hAnsiTheme="minorHAnsi"/>
      </w:rPr>
    </w:pPr>
    <w:r>
      <w:rPr>
        <w:rFonts w:asciiTheme="minorHAnsi" w:hAnsiTheme="minorHAnsi"/>
      </w:rPr>
      <w:t>Chapter 1, Rightly Dividing the Word</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1CC2F" w14:textId="77777777" w:rsidR="007034D9" w:rsidRDefault="007034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BA8"/>
    <w:rsid w:val="000665CD"/>
    <w:rsid w:val="00085A27"/>
    <w:rsid w:val="000A2EC1"/>
    <w:rsid w:val="0014138E"/>
    <w:rsid w:val="00172D26"/>
    <w:rsid w:val="001A1F74"/>
    <w:rsid w:val="001B1B3F"/>
    <w:rsid w:val="001F5890"/>
    <w:rsid w:val="00204385"/>
    <w:rsid w:val="00234207"/>
    <w:rsid w:val="002413E8"/>
    <w:rsid w:val="00292327"/>
    <w:rsid w:val="002C1232"/>
    <w:rsid w:val="00314944"/>
    <w:rsid w:val="00340927"/>
    <w:rsid w:val="00354BCC"/>
    <w:rsid w:val="003971C4"/>
    <w:rsid w:val="00474285"/>
    <w:rsid w:val="004819DC"/>
    <w:rsid w:val="004820EA"/>
    <w:rsid w:val="00492B10"/>
    <w:rsid w:val="004F1BF3"/>
    <w:rsid w:val="004F71C4"/>
    <w:rsid w:val="00513FBA"/>
    <w:rsid w:val="00557E59"/>
    <w:rsid w:val="005A2D6B"/>
    <w:rsid w:val="006141E1"/>
    <w:rsid w:val="00625E85"/>
    <w:rsid w:val="00641DB5"/>
    <w:rsid w:val="006655FC"/>
    <w:rsid w:val="006A652E"/>
    <w:rsid w:val="006D3690"/>
    <w:rsid w:val="006F6557"/>
    <w:rsid w:val="007034D9"/>
    <w:rsid w:val="00765CBC"/>
    <w:rsid w:val="007A0805"/>
    <w:rsid w:val="007A36CE"/>
    <w:rsid w:val="00802E91"/>
    <w:rsid w:val="00811364"/>
    <w:rsid w:val="008C74C2"/>
    <w:rsid w:val="008D6123"/>
    <w:rsid w:val="008D6205"/>
    <w:rsid w:val="008E37CE"/>
    <w:rsid w:val="00900E0E"/>
    <w:rsid w:val="00931F74"/>
    <w:rsid w:val="00984072"/>
    <w:rsid w:val="00993013"/>
    <w:rsid w:val="009F0576"/>
    <w:rsid w:val="009F38E8"/>
    <w:rsid w:val="00A20247"/>
    <w:rsid w:val="00A26553"/>
    <w:rsid w:val="00A62B10"/>
    <w:rsid w:val="00AC6B34"/>
    <w:rsid w:val="00AF6D0B"/>
    <w:rsid w:val="00B230D8"/>
    <w:rsid w:val="00B7050D"/>
    <w:rsid w:val="00B83DC8"/>
    <w:rsid w:val="00B96665"/>
    <w:rsid w:val="00C00BAC"/>
    <w:rsid w:val="00C05AC7"/>
    <w:rsid w:val="00C12585"/>
    <w:rsid w:val="00C715F9"/>
    <w:rsid w:val="00C94BA8"/>
    <w:rsid w:val="00C968F3"/>
    <w:rsid w:val="00D437EF"/>
    <w:rsid w:val="00DB3E5E"/>
    <w:rsid w:val="00DE6FF7"/>
    <w:rsid w:val="00E432CD"/>
    <w:rsid w:val="00E463A2"/>
    <w:rsid w:val="00E65C6F"/>
    <w:rsid w:val="00E7640B"/>
    <w:rsid w:val="00E83E25"/>
    <w:rsid w:val="00F13437"/>
    <w:rsid w:val="00F33E0D"/>
    <w:rsid w:val="00F60A67"/>
    <w:rsid w:val="00F65FF2"/>
    <w:rsid w:val="00F77730"/>
    <w:rsid w:val="00F92618"/>
    <w:rsid w:val="00FC267E"/>
    <w:rsid w:val="00FD47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B1B9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BA8"/>
    <w:pPr>
      <w:tabs>
        <w:tab w:val="center" w:pos="4320"/>
        <w:tab w:val="right" w:pos="8640"/>
      </w:tabs>
    </w:pPr>
  </w:style>
  <w:style w:type="character" w:customStyle="1" w:styleId="HeaderChar">
    <w:name w:val="Header Char"/>
    <w:basedOn w:val="DefaultParagraphFont"/>
    <w:link w:val="Header"/>
    <w:uiPriority w:val="99"/>
    <w:rsid w:val="00C94BA8"/>
  </w:style>
  <w:style w:type="paragraph" w:styleId="Footer">
    <w:name w:val="footer"/>
    <w:basedOn w:val="Normal"/>
    <w:link w:val="FooterChar"/>
    <w:uiPriority w:val="99"/>
    <w:unhideWhenUsed/>
    <w:rsid w:val="00C94BA8"/>
    <w:pPr>
      <w:tabs>
        <w:tab w:val="center" w:pos="4320"/>
        <w:tab w:val="right" w:pos="8640"/>
      </w:tabs>
    </w:pPr>
  </w:style>
  <w:style w:type="character" w:customStyle="1" w:styleId="FooterChar">
    <w:name w:val="Footer Char"/>
    <w:basedOn w:val="DefaultParagraphFont"/>
    <w:link w:val="Footer"/>
    <w:uiPriority w:val="99"/>
    <w:rsid w:val="00C94BA8"/>
  </w:style>
  <w:style w:type="character" w:styleId="PageNumber">
    <w:name w:val="page number"/>
    <w:basedOn w:val="DefaultParagraphFont"/>
    <w:uiPriority w:val="99"/>
    <w:semiHidden/>
    <w:unhideWhenUsed/>
    <w:rsid w:val="00C94BA8"/>
  </w:style>
  <w:style w:type="paragraph" w:styleId="BlockText">
    <w:name w:val="Block Text"/>
    <w:basedOn w:val="Normal"/>
    <w:rsid w:val="00931F74"/>
    <w:pPr>
      <w:ind w:left="720" w:right="720"/>
    </w:pPr>
    <w:rPr>
      <w:rFonts w:ascii="Times" w:eastAsia="Times" w:hAnsi="Times"/>
      <w:noProof/>
      <w:color w:val="auto"/>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BA8"/>
    <w:pPr>
      <w:tabs>
        <w:tab w:val="center" w:pos="4320"/>
        <w:tab w:val="right" w:pos="8640"/>
      </w:tabs>
    </w:pPr>
  </w:style>
  <w:style w:type="character" w:customStyle="1" w:styleId="HeaderChar">
    <w:name w:val="Header Char"/>
    <w:basedOn w:val="DefaultParagraphFont"/>
    <w:link w:val="Header"/>
    <w:uiPriority w:val="99"/>
    <w:rsid w:val="00C94BA8"/>
  </w:style>
  <w:style w:type="paragraph" w:styleId="Footer">
    <w:name w:val="footer"/>
    <w:basedOn w:val="Normal"/>
    <w:link w:val="FooterChar"/>
    <w:uiPriority w:val="99"/>
    <w:unhideWhenUsed/>
    <w:rsid w:val="00C94BA8"/>
    <w:pPr>
      <w:tabs>
        <w:tab w:val="center" w:pos="4320"/>
        <w:tab w:val="right" w:pos="8640"/>
      </w:tabs>
    </w:pPr>
  </w:style>
  <w:style w:type="character" w:customStyle="1" w:styleId="FooterChar">
    <w:name w:val="Footer Char"/>
    <w:basedOn w:val="DefaultParagraphFont"/>
    <w:link w:val="Footer"/>
    <w:uiPriority w:val="99"/>
    <w:rsid w:val="00C94BA8"/>
  </w:style>
  <w:style w:type="character" w:styleId="PageNumber">
    <w:name w:val="page number"/>
    <w:basedOn w:val="DefaultParagraphFont"/>
    <w:uiPriority w:val="99"/>
    <w:semiHidden/>
    <w:unhideWhenUsed/>
    <w:rsid w:val="00C94BA8"/>
  </w:style>
  <w:style w:type="paragraph" w:styleId="BlockText">
    <w:name w:val="Block Text"/>
    <w:basedOn w:val="Normal"/>
    <w:rsid w:val="00931F74"/>
    <w:pPr>
      <w:ind w:left="720" w:right="720"/>
    </w:pPr>
    <w:rPr>
      <w:rFonts w:ascii="Times" w:eastAsia="Times" w:hAnsi="Times"/>
      <w:noProof/>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900</Words>
  <Characters>5133</Characters>
  <Application>Microsoft Macintosh Word</Application>
  <DocSecurity>0</DocSecurity>
  <Lines>42</Lines>
  <Paragraphs>12</Paragraphs>
  <ScaleCrop>false</ScaleCrop>
  <Company>Billye Brim Ministries</Company>
  <LinksUpToDate>false</LinksUpToDate>
  <CharactersWithSpaces>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21</cp:revision>
  <cp:lastPrinted>2016-09-05T21:23:00Z</cp:lastPrinted>
  <dcterms:created xsi:type="dcterms:W3CDTF">2016-09-03T22:45:00Z</dcterms:created>
  <dcterms:modified xsi:type="dcterms:W3CDTF">2016-09-08T22:05:00Z</dcterms:modified>
</cp:coreProperties>
</file>