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DF192F" w14:textId="77777777" w:rsidR="00354BCC" w:rsidRDefault="00354BCC"/>
    <w:p w14:paraId="40D5E8C1" w14:textId="77777777" w:rsidR="00217E28" w:rsidRDefault="00217E28"/>
    <w:p w14:paraId="694F154B" w14:textId="77777777" w:rsidR="00217E28" w:rsidRDefault="00217E28"/>
    <w:p w14:paraId="19F0CEA4" w14:textId="77777777" w:rsidR="00217E28" w:rsidRPr="00630A3D" w:rsidRDefault="00217E28" w:rsidP="00217E28">
      <w:pPr>
        <w:jc w:val="center"/>
        <w:rPr>
          <w:b/>
        </w:rPr>
      </w:pPr>
      <w:r w:rsidRPr="00630A3D">
        <w:rPr>
          <w:b/>
        </w:rPr>
        <w:t>My Prayer Biography</w:t>
      </w:r>
    </w:p>
    <w:p w14:paraId="46342EBD" w14:textId="77777777" w:rsidR="00217E28" w:rsidRPr="00630A3D" w:rsidRDefault="00217E28" w:rsidP="00217E28">
      <w:pPr>
        <w:jc w:val="center"/>
        <w:rPr>
          <w:b/>
        </w:rPr>
      </w:pPr>
    </w:p>
    <w:p w14:paraId="5AF1D53C" w14:textId="77777777" w:rsidR="00217E28" w:rsidRPr="00630A3D" w:rsidRDefault="00217E28" w:rsidP="00217E28">
      <w:pPr>
        <w:jc w:val="center"/>
        <w:rPr>
          <w:b/>
        </w:rPr>
      </w:pPr>
      <w:r w:rsidRPr="00630A3D">
        <w:rPr>
          <w:b/>
        </w:rPr>
        <w:t>Chapter Nine</w:t>
      </w:r>
    </w:p>
    <w:p w14:paraId="0A8E5111" w14:textId="77777777" w:rsidR="00217E28" w:rsidRPr="00630A3D" w:rsidRDefault="00217E28" w:rsidP="00217E28">
      <w:pPr>
        <w:jc w:val="center"/>
        <w:rPr>
          <w:b/>
        </w:rPr>
      </w:pPr>
    </w:p>
    <w:p w14:paraId="10C8ACBB" w14:textId="77777777" w:rsidR="00217E28" w:rsidRPr="00630A3D" w:rsidRDefault="00217E28" w:rsidP="00217E28">
      <w:pPr>
        <w:jc w:val="center"/>
        <w:rPr>
          <w:b/>
        </w:rPr>
      </w:pPr>
      <w:r w:rsidRPr="00630A3D">
        <w:rPr>
          <w:b/>
        </w:rPr>
        <w:t>Pentecostal Beginnings</w:t>
      </w:r>
    </w:p>
    <w:p w14:paraId="7D973435" w14:textId="77777777" w:rsidR="00630A3D" w:rsidRDefault="00630A3D" w:rsidP="00217E28">
      <w:pPr>
        <w:jc w:val="center"/>
      </w:pPr>
    </w:p>
    <w:p w14:paraId="2CBAD0E3" w14:textId="77777777" w:rsidR="00630A3D" w:rsidRDefault="00630A3D" w:rsidP="00217E28">
      <w:pPr>
        <w:jc w:val="center"/>
      </w:pPr>
    </w:p>
    <w:p w14:paraId="28324C7D" w14:textId="67BD1837" w:rsidR="008E29A4" w:rsidRDefault="00A711AD" w:rsidP="0020267F">
      <w:pPr>
        <w:spacing w:line="360" w:lineRule="auto"/>
      </w:pPr>
      <w:r>
        <w:t>Growing up, I knew nothing of our family’s Pentecostal roots</w:t>
      </w:r>
      <w:r w:rsidR="006A6E9C">
        <w:t>—although I knew very well</w:t>
      </w:r>
      <w:r>
        <w:t xml:space="preserve"> Great Grandmother Carrie</w:t>
      </w:r>
      <w:r w:rsidR="00B4016C">
        <w:t xml:space="preserve"> Pickard, who was a major participant</w:t>
      </w:r>
      <w:r w:rsidR="003C2842">
        <w:t xml:space="preserve"> in those beginnings</w:t>
      </w:r>
      <w:r w:rsidR="00F341D9">
        <w:t xml:space="preserve">. Not long after I was baptized with the Holy Spirit, my father </w:t>
      </w:r>
      <w:r w:rsidR="00E313BC">
        <w:t xml:space="preserve">and his family </w:t>
      </w:r>
      <w:r w:rsidR="001C4734">
        <w:t xml:space="preserve">began to tell </w:t>
      </w:r>
      <w:r w:rsidR="00E313BC">
        <w:t>me of our Pentecostal roots</w:t>
      </w:r>
      <w:r w:rsidR="00600F4E">
        <w:t>. And one memorable day</w:t>
      </w:r>
      <w:r w:rsidR="00A122B6">
        <w:t>, Daddy</w:t>
      </w:r>
      <w:r w:rsidR="00F341D9">
        <w:t xml:space="preserve"> </w:t>
      </w:r>
      <w:r w:rsidR="00600F4E">
        <w:t>took me out to the old Pickard</w:t>
      </w:r>
      <w:r w:rsidR="00B701DC">
        <w:t xml:space="preserve"> Place and showed me the canyon</w:t>
      </w:r>
      <w:r w:rsidR="00F341D9">
        <w:t xml:space="preserve"> </w:t>
      </w:r>
      <w:r w:rsidR="00C56DA5">
        <w:t xml:space="preserve">on </w:t>
      </w:r>
      <w:r w:rsidR="00F341D9">
        <w:t>Isaac and Carrie Pickard</w:t>
      </w:r>
      <w:r w:rsidR="001C4734">
        <w:t>’s</w:t>
      </w:r>
      <w:r w:rsidR="00B701DC">
        <w:t xml:space="preserve"> farm where the</w:t>
      </w:r>
      <w:r w:rsidR="00600F4E">
        <w:t xml:space="preserve"> </w:t>
      </w:r>
      <w:r w:rsidR="00B60114">
        <w:t xml:space="preserve">area’s </w:t>
      </w:r>
      <w:r w:rsidR="00600F4E">
        <w:t xml:space="preserve">early day Pentecostals </w:t>
      </w:r>
      <w:r w:rsidR="00B701DC">
        <w:t>prayed.</w:t>
      </w:r>
    </w:p>
    <w:p w14:paraId="041617FB" w14:textId="77777777" w:rsidR="00DA5476" w:rsidRDefault="00DA5476" w:rsidP="0020267F">
      <w:pPr>
        <w:spacing w:line="360" w:lineRule="auto"/>
      </w:pPr>
    </w:p>
    <w:p w14:paraId="0895635A" w14:textId="66111988" w:rsidR="008E29A4" w:rsidRDefault="008E29A4" w:rsidP="008E29A4">
      <w:pPr>
        <w:spacing w:line="360" w:lineRule="auto"/>
        <w:jc w:val="center"/>
      </w:pPr>
      <w:r>
        <w:t>From Missouri to Oklahoma</w:t>
      </w:r>
    </w:p>
    <w:p w14:paraId="328CA271" w14:textId="42D854F3" w:rsidR="008E29A4" w:rsidRDefault="008E29A4" w:rsidP="0020267F">
      <w:pPr>
        <w:spacing w:line="360" w:lineRule="auto"/>
      </w:pPr>
      <w:r>
        <w:tab/>
      </w:r>
    </w:p>
    <w:p w14:paraId="15EC6338" w14:textId="35A4675B" w:rsidR="0020267F" w:rsidRDefault="003F5122" w:rsidP="0020267F">
      <w:pPr>
        <w:spacing w:line="360" w:lineRule="auto"/>
      </w:pPr>
      <w:r>
        <w:t>To my knowledge</w:t>
      </w:r>
      <w:r w:rsidR="00C13AD6">
        <w:t>,</w:t>
      </w:r>
      <w:r>
        <w:t xml:space="preserve"> </w:t>
      </w:r>
      <w:r w:rsidR="00C56DA5">
        <w:t xml:space="preserve">the chain of events that led to the Pickard Place in Coweta, Oklahoma, </w:t>
      </w:r>
      <w:r>
        <w:t>began like this in the late 1800s in north-central Missouri near Fayette and Rocheport.</w:t>
      </w:r>
    </w:p>
    <w:p w14:paraId="028063F4" w14:textId="77777777" w:rsidR="00D33434" w:rsidRDefault="003F5122" w:rsidP="0020267F">
      <w:pPr>
        <w:spacing w:line="360" w:lineRule="auto"/>
      </w:pPr>
      <w:r>
        <w:tab/>
        <w:t>My great</w:t>
      </w:r>
      <w:r w:rsidR="00F267E9">
        <w:t>-great grandmother, Lou (Jackman) Pipes, a widow</w:t>
      </w:r>
      <w:r w:rsidR="00605982">
        <w:t>, with the help of her children, farmed the land she inherited from her father. Their big white Missouri farmhouse stood at the front of the farm near the road.</w:t>
      </w:r>
    </w:p>
    <w:p w14:paraId="7A7D5F5A" w14:textId="1F3EF55B" w:rsidR="00D33434" w:rsidRDefault="00D33434" w:rsidP="0020267F">
      <w:pPr>
        <w:spacing w:line="360" w:lineRule="auto"/>
      </w:pPr>
      <w:r>
        <w:tab/>
        <w:t xml:space="preserve">Life on the farm </w:t>
      </w:r>
      <w:r w:rsidR="009B56D4">
        <w:t>was</w:t>
      </w:r>
      <w:r>
        <w:t xml:space="preserve"> hard work, but </w:t>
      </w:r>
      <w:r w:rsidR="009B56D4">
        <w:t xml:space="preserve">Lou ran </w:t>
      </w:r>
      <w:r w:rsidR="0015283C">
        <w:t>a</w:t>
      </w:r>
      <w:r w:rsidR="00560E68">
        <w:t xml:space="preserve">n orderly, </w:t>
      </w:r>
      <w:r w:rsidR="009B56D4">
        <w:t>prosperous operation</w:t>
      </w:r>
      <w:r w:rsidR="00CE1F3E">
        <w:t>. The</w:t>
      </w:r>
      <w:r w:rsidR="0015283C">
        <w:t>ir</w:t>
      </w:r>
      <w:r w:rsidR="00CE1F3E">
        <w:t xml:space="preserve"> </w:t>
      </w:r>
      <w:r w:rsidR="0015283C">
        <w:t xml:space="preserve">rural </w:t>
      </w:r>
      <w:r w:rsidR="001C3841">
        <w:t>surroundings were</w:t>
      </w:r>
      <w:r w:rsidR="00CE1F3E">
        <w:t xml:space="preserve"> </w:t>
      </w:r>
      <w:r w:rsidR="009B56D4">
        <w:t>serene, quiet</w:t>
      </w:r>
      <w:r w:rsidR="00036F26">
        <w:t>. Until—</w:t>
      </w:r>
    </w:p>
    <w:p w14:paraId="2334208B" w14:textId="4D602487" w:rsidR="00004DE9" w:rsidRDefault="00004DE9" w:rsidP="0020267F">
      <w:pPr>
        <w:spacing w:line="360" w:lineRule="auto"/>
      </w:pPr>
      <w:r>
        <w:tab/>
        <w:t xml:space="preserve">Until a noisy family </w:t>
      </w:r>
      <w:r w:rsidR="00FB4562">
        <w:t xml:space="preserve">from Canada, </w:t>
      </w:r>
      <w:r>
        <w:t>with lots of sons</w:t>
      </w:r>
      <w:r w:rsidR="00FB4562">
        <w:t>,</w:t>
      </w:r>
      <w:r>
        <w:t xml:space="preserve"> moved </w:t>
      </w:r>
      <w:r w:rsidR="00FB4562">
        <w:t xml:space="preserve">onto the farm across the road. The new Pickard family’s loud music making and revelry was the talk of the </w:t>
      </w:r>
      <w:r w:rsidR="00560E68">
        <w:t>countryside.</w:t>
      </w:r>
    </w:p>
    <w:p w14:paraId="1B261587" w14:textId="6EF36D2A" w:rsidR="00FB4562" w:rsidRDefault="00FB4562" w:rsidP="0020267F">
      <w:pPr>
        <w:spacing w:line="360" w:lineRule="auto"/>
      </w:pPr>
      <w:r>
        <w:tab/>
        <w:t>Things settled down, however, and the community grew to l</w:t>
      </w:r>
      <w:r w:rsidR="00562CC2">
        <w:t>ike the friendly Pickards. The W</w:t>
      </w:r>
      <w:r>
        <w:t>idow Pipes even m</w:t>
      </w:r>
      <w:r w:rsidR="002A2653">
        <w:t>arried the</w:t>
      </w:r>
      <w:r w:rsidR="00CE1F3E">
        <w:t xml:space="preserve"> oldest son, Levi. A</w:t>
      </w:r>
      <w:r>
        <w:t xml:space="preserve">nd </w:t>
      </w:r>
      <w:r w:rsidR="002A2653">
        <w:t xml:space="preserve">eventually, </w:t>
      </w:r>
      <w:r>
        <w:t>her daughter, Carrie</w:t>
      </w:r>
      <w:r w:rsidR="002A2653">
        <w:t>,</w:t>
      </w:r>
      <w:r>
        <w:t xml:space="preserve"> married the youngest Pickard </w:t>
      </w:r>
      <w:r w:rsidR="00795EBA">
        <w:t>son, Isaac.</w:t>
      </w:r>
    </w:p>
    <w:p w14:paraId="0525AAF2" w14:textId="54BC06DE" w:rsidR="00481E1A" w:rsidRDefault="00481E1A" w:rsidP="0020267F">
      <w:pPr>
        <w:spacing w:line="360" w:lineRule="auto"/>
      </w:pPr>
      <w:r>
        <w:tab/>
      </w:r>
      <w:r w:rsidR="00CB5CF7">
        <w:t xml:space="preserve">To Carrie’s consternation, she learned one major factor in Ike’s merrymaking was his love for the jug. So—when Ike </w:t>
      </w:r>
      <w:r w:rsidR="002135DF">
        <w:t xml:space="preserve">excitedly </w:t>
      </w:r>
      <w:r w:rsidR="00CB5CF7">
        <w:t xml:space="preserve">suggested moving to what is now Oklahoma </w:t>
      </w:r>
      <w:r w:rsidR="00CB5CF7">
        <w:lastRenderedPageBreak/>
        <w:t>for land and opportunity, Carrie</w:t>
      </w:r>
      <w:r w:rsidR="000D16CE">
        <w:t xml:space="preserve"> </w:t>
      </w:r>
      <w:r w:rsidR="00E13DFD">
        <w:t xml:space="preserve">somewhat </w:t>
      </w:r>
      <w:r w:rsidR="000D16CE">
        <w:t>reluctantly</w:t>
      </w:r>
      <w:r w:rsidR="00CB5CF7">
        <w:t xml:space="preserve"> agree</w:t>
      </w:r>
      <w:r w:rsidR="002135DF">
        <w:t>d</w:t>
      </w:r>
      <w:r w:rsidR="00CB5CF7">
        <w:t>. She’d heard liquor was against the law in Indian Territory.</w:t>
      </w:r>
    </w:p>
    <w:p w14:paraId="3747D9B3" w14:textId="3959EC28" w:rsidR="00CB5CF7" w:rsidRDefault="00CB5CF7" w:rsidP="0020267F">
      <w:pPr>
        <w:spacing w:line="360" w:lineRule="auto"/>
      </w:pPr>
      <w:r>
        <w:tab/>
        <w:t xml:space="preserve">In 1901, Carrie and Ike, </w:t>
      </w:r>
      <w:r w:rsidR="00E501BE">
        <w:t xml:space="preserve">and </w:t>
      </w:r>
      <w:r>
        <w:t xml:space="preserve">their three little girls, set off in two covered wagons loaded with their belongings. After several grueling days on the road, they crossed the border into Indian Territory. To </w:t>
      </w:r>
      <w:r w:rsidR="00B71383">
        <w:t>Carrie’s dismay, the first person she saw was obviously drunk. Her hopes were dashed. And she had left her beloved mother and the country</w:t>
      </w:r>
      <w:r w:rsidR="002135DF">
        <w:t>side</w:t>
      </w:r>
      <w:r w:rsidR="00792811">
        <w:t xml:space="preserve"> </w:t>
      </w:r>
      <w:r w:rsidR="00B71383">
        <w:t>she loved.</w:t>
      </w:r>
    </w:p>
    <w:p w14:paraId="6FEF17D8" w14:textId="2B0FDAC4" w:rsidR="00B71383" w:rsidRDefault="00B71383" w:rsidP="0020267F">
      <w:pPr>
        <w:spacing w:line="360" w:lineRule="auto"/>
      </w:pPr>
      <w:r>
        <w:tab/>
        <w:t xml:space="preserve">Carrie </w:t>
      </w:r>
      <w:r w:rsidR="005907D6">
        <w:t>and Ike journeyed on to the</w:t>
      </w:r>
      <w:r>
        <w:t xml:space="preserve"> three-year-o</w:t>
      </w:r>
      <w:r w:rsidR="00792811">
        <w:t>ld community called Tulsey Town.</w:t>
      </w:r>
      <w:r>
        <w:t xml:space="preserve"> </w:t>
      </w:r>
      <w:r w:rsidR="00282BB1">
        <w:t>They</w:t>
      </w:r>
      <w:r w:rsidR="005735D3">
        <w:t xml:space="preserve"> bought a farm at what later came to be South Peoria. But homesick and disillusioned, Carrie never liked the Tulsa area. After attending the burial of a neighbor’s baby in the new cemetery at what is now 51</w:t>
      </w:r>
      <w:r w:rsidR="005735D3" w:rsidRPr="005735D3">
        <w:rPr>
          <w:vertAlign w:val="superscript"/>
        </w:rPr>
        <w:t>st</w:t>
      </w:r>
      <w:r w:rsidR="005735D3">
        <w:t xml:space="preserve"> and Memorial, Carrie made up her mind. </w:t>
      </w:r>
    </w:p>
    <w:p w14:paraId="372328D8" w14:textId="59B9C6A3" w:rsidR="005735D3" w:rsidRDefault="005735D3" w:rsidP="0020267F">
      <w:pPr>
        <w:spacing w:line="360" w:lineRule="auto"/>
      </w:pPr>
      <w:r>
        <w:tab/>
        <w:t>How could that mother leave her baby in that forsaken wilderness? Ike could either take her back to Missouri, or he could move her to Coweta, where she could be near her Aunt Sallie Hurt. After</w:t>
      </w:r>
      <w:r w:rsidR="005610E2">
        <w:t xml:space="preserve"> all</w:t>
      </w:r>
      <w:r>
        <w:t xml:space="preserve">, according to Aunt Sallie, who ran a boarding </w:t>
      </w:r>
      <w:r w:rsidR="006A7EC8">
        <w:t>house there, Coweta was the most</w:t>
      </w:r>
      <w:r>
        <w:t xml:space="preserve"> promising town in the whole of the territories.</w:t>
      </w:r>
    </w:p>
    <w:p w14:paraId="484BC49F" w14:textId="10F8CD79" w:rsidR="005735D3" w:rsidRDefault="005735D3" w:rsidP="0020267F">
      <w:pPr>
        <w:spacing w:line="360" w:lineRule="auto"/>
      </w:pPr>
      <w:r>
        <w:tab/>
        <w:t>Ike realized how determined his young wife was. So they sold out and b</w:t>
      </w:r>
      <w:r w:rsidR="006A7EC8">
        <w:t xml:space="preserve">ought a farm in the sand hills, </w:t>
      </w:r>
      <w:r w:rsidR="003326E4">
        <w:t>less than two</w:t>
      </w:r>
      <w:r w:rsidR="006A7EC8">
        <w:t xml:space="preserve"> miles south of Coweta.</w:t>
      </w:r>
    </w:p>
    <w:p w14:paraId="70A7AF88" w14:textId="77777777" w:rsidR="00E93048" w:rsidRDefault="00E93048" w:rsidP="0020267F">
      <w:pPr>
        <w:spacing w:line="360" w:lineRule="auto"/>
      </w:pPr>
    </w:p>
    <w:p w14:paraId="6C05D61C" w14:textId="468A6DEF" w:rsidR="00E93048" w:rsidRDefault="00E93048" w:rsidP="00E93048">
      <w:pPr>
        <w:spacing w:line="360" w:lineRule="auto"/>
        <w:jc w:val="center"/>
      </w:pPr>
      <w:bookmarkStart w:id="0" w:name="_GoBack"/>
      <w:bookmarkEnd w:id="0"/>
      <w:r>
        <w:t>The New Wine</w:t>
      </w:r>
    </w:p>
    <w:p w14:paraId="36F3EAFB" w14:textId="77777777" w:rsidR="00E93048" w:rsidRDefault="00E93048" w:rsidP="00E93048">
      <w:pPr>
        <w:spacing w:line="360" w:lineRule="auto"/>
        <w:jc w:val="center"/>
      </w:pPr>
    </w:p>
    <w:p w14:paraId="47A83FFE" w14:textId="0997B36D" w:rsidR="00E93048" w:rsidRDefault="00792811" w:rsidP="00E93048">
      <w:pPr>
        <w:spacing w:line="360" w:lineRule="auto"/>
      </w:pPr>
      <w:r>
        <w:t>Cotton was king. The Pickards</w:t>
      </w:r>
      <w:r w:rsidR="00E93048">
        <w:t xml:space="preserve"> cleared their land and planted cotton and othe</w:t>
      </w:r>
      <w:r w:rsidR="00282BB1">
        <w:t>r c</w:t>
      </w:r>
      <w:r w:rsidR="00A85D96">
        <w:t>rops. It became Ike’s custom</w:t>
      </w:r>
      <w:r w:rsidR="00282BB1">
        <w:t>,</w:t>
      </w:r>
      <w:r w:rsidR="004E7755">
        <w:t xml:space="preserve"> </w:t>
      </w:r>
      <w:r w:rsidR="00821B25">
        <w:t xml:space="preserve">whenever he </w:t>
      </w:r>
      <w:r w:rsidR="002E131D">
        <w:t>took</w:t>
      </w:r>
      <w:r w:rsidR="004E7755">
        <w:t xml:space="preserve"> a load of cotton to the gin, or </w:t>
      </w:r>
      <w:r w:rsidR="002E131D">
        <w:t xml:space="preserve">went to town </w:t>
      </w:r>
      <w:r w:rsidR="004E7755">
        <w:t>for other reasons, to get drunk before he headed home. The</w:t>
      </w:r>
      <w:r w:rsidR="00300B5E">
        <w:t xml:space="preserve"> team of horses knew the way home f</w:t>
      </w:r>
      <w:r w:rsidR="004E7755">
        <w:t>rom town out to the Pickard Place. Ike whooped an</w:t>
      </w:r>
      <w:r w:rsidR="00AF7251">
        <w:t>d hollered and sang all the way</w:t>
      </w:r>
      <w:r w:rsidR="00F14D42">
        <w:t xml:space="preserve">. </w:t>
      </w:r>
      <w:r w:rsidR="004E7755">
        <w:t>Carrie would hear him and open the gates.</w:t>
      </w:r>
    </w:p>
    <w:p w14:paraId="7F440AEA" w14:textId="6C42F3AE" w:rsidR="00D80DF1" w:rsidRDefault="00D80DF1" w:rsidP="00E93048">
      <w:pPr>
        <w:spacing w:line="360" w:lineRule="auto"/>
      </w:pPr>
      <w:r>
        <w:tab/>
        <w:t xml:space="preserve">One evening, something </w:t>
      </w:r>
      <w:r w:rsidR="00227C25">
        <w:t>a</w:t>
      </w:r>
      <w:r>
        <w:t>roused her attention. She listened more closely as the wagon drew nearer. Ike’s singing was unusually boisterous.</w:t>
      </w:r>
    </w:p>
    <w:p w14:paraId="24059117" w14:textId="130F4603" w:rsidR="00D80DF1" w:rsidRDefault="00D80DF1" w:rsidP="00E93048">
      <w:pPr>
        <w:spacing w:line="360" w:lineRule="auto"/>
      </w:pPr>
      <w:r>
        <w:tab/>
        <w:t>“Girls,” she said. “Go open the gate for Papa. He’s drunker than ever!”</w:t>
      </w:r>
    </w:p>
    <w:p w14:paraId="4BFDA187" w14:textId="6961CECE" w:rsidR="00D80DF1" w:rsidRDefault="00D80DF1" w:rsidP="00E93048">
      <w:pPr>
        <w:spacing w:line="360" w:lineRule="auto"/>
      </w:pPr>
      <w:r>
        <w:tab/>
        <w:t>And he was!</w:t>
      </w:r>
    </w:p>
    <w:p w14:paraId="1F483D57" w14:textId="672703FD" w:rsidR="00004DE9" w:rsidRDefault="00D80DF1" w:rsidP="0020267F">
      <w:pPr>
        <w:spacing w:line="360" w:lineRule="auto"/>
      </w:pPr>
      <w:r>
        <w:tab/>
        <w:t>But this time, he was drunk on the new wine!</w:t>
      </w:r>
      <w:r w:rsidR="008467AB">
        <w:t xml:space="preserve"> </w:t>
      </w:r>
    </w:p>
    <w:sectPr w:rsidR="00004DE9" w:rsidSect="006A652E">
      <w:headerReference w:type="even" r:id="rI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101701" w14:textId="77777777" w:rsidR="00562CC2" w:rsidRDefault="00562CC2" w:rsidP="00217E28">
      <w:r>
        <w:separator/>
      </w:r>
    </w:p>
  </w:endnote>
  <w:endnote w:type="continuationSeparator" w:id="0">
    <w:p w14:paraId="6A371966" w14:textId="77777777" w:rsidR="00562CC2" w:rsidRDefault="00562CC2" w:rsidP="00217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63864D" w14:textId="77777777" w:rsidR="00562CC2" w:rsidRDefault="00562CC2" w:rsidP="00217E28">
      <w:r>
        <w:separator/>
      </w:r>
    </w:p>
  </w:footnote>
  <w:footnote w:type="continuationSeparator" w:id="0">
    <w:p w14:paraId="127F3BC5" w14:textId="77777777" w:rsidR="00562CC2" w:rsidRDefault="00562CC2" w:rsidP="00217E2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F11DEB" w14:textId="77777777" w:rsidR="00562CC2" w:rsidRDefault="00562CC2" w:rsidP="00630A3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15ABAC" w14:textId="77777777" w:rsidR="00562CC2" w:rsidRDefault="00562CC2" w:rsidP="00217E2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4DFCD" w14:textId="77777777" w:rsidR="00562CC2" w:rsidRDefault="00562CC2" w:rsidP="00630A3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7357">
      <w:rPr>
        <w:rStyle w:val="PageNumber"/>
        <w:noProof/>
      </w:rPr>
      <w:t>1</w:t>
    </w:r>
    <w:r>
      <w:rPr>
        <w:rStyle w:val="PageNumber"/>
      </w:rPr>
      <w:fldChar w:fldCharType="end"/>
    </w:r>
  </w:p>
  <w:p w14:paraId="780A6DE5" w14:textId="77777777" w:rsidR="00562CC2" w:rsidRDefault="00562CC2" w:rsidP="00217E28">
    <w:pPr>
      <w:pStyle w:val="Header"/>
      <w:ind w:right="360"/>
    </w:pPr>
    <w:r>
      <w:t>My Prayer Bio – Chapter 9 – Pentecostal Beginnings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E28"/>
    <w:rsid w:val="00004DE9"/>
    <w:rsid w:val="00036F26"/>
    <w:rsid w:val="000554EB"/>
    <w:rsid w:val="00063BCF"/>
    <w:rsid w:val="000D16CE"/>
    <w:rsid w:val="0015283C"/>
    <w:rsid w:val="001C3841"/>
    <w:rsid w:val="001C4734"/>
    <w:rsid w:val="001F403E"/>
    <w:rsid w:val="0020267F"/>
    <w:rsid w:val="00210491"/>
    <w:rsid w:val="002135DF"/>
    <w:rsid w:val="00217E28"/>
    <w:rsid w:val="00227C25"/>
    <w:rsid w:val="00282BB1"/>
    <w:rsid w:val="002A2653"/>
    <w:rsid w:val="002A7357"/>
    <w:rsid w:val="002E131D"/>
    <w:rsid w:val="00300B5E"/>
    <w:rsid w:val="003326E4"/>
    <w:rsid w:val="00354BCC"/>
    <w:rsid w:val="0038143D"/>
    <w:rsid w:val="003C2842"/>
    <w:rsid w:val="003F5122"/>
    <w:rsid w:val="00481E1A"/>
    <w:rsid w:val="004E7755"/>
    <w:rsid w:val="00560E68"/>
    <w:rsid w:val="005610E2"/>
    <w:rsid w:val="00562CC2"/>
    <w:rsid w:val="005735D3"/>
    <w:rsid w:val="005907D6"/>
    <w:rsid w:val="00600F4E"/>
    <w:rsid w:val="00605982"/>
    <w:rsid w:val="00630A3D"/>
    <w:rsid w:val="006A652E"/>
    <w:rsid w:val="006A6E9C"/>
    <w:rsid w:val="006A7EC8"/>
    <w:rsid w:val="00792811"/>
    <w:rsid w:val="00795EBA"/>
    <w:rsid w:val="00821B25"/>
    <w:rsid w:val="008467AB"/>
    <w:rsid w:val="008E29A4"/>
    <w:rsid w:val="009B56D4"/>
    <w:rsid w:val="00A122B6"/>
    <w:rsid w:val="00A56DE5"/>
    <w:rsid w:val="00A711AD"/>
    <w:rsid w:val="00A85D96"/>
    <w:rsid w:val="00AE4625"/>
    <w:rsid w:val="00AF7251"/>
    <w:rsid w:val="00B4016C"/>
    <w:rsid w:val="00B60114"/>
    <w:rsid w:val="00B701DC"/>
    <w:rsid w:val="00B71383"/>
    <w:rsid w:val="00C13AD6"/>
    <w:rsid w:val="00C56DA5"/>
    <w:rsid w:val="00CB5CF7"/>
    <w:rsid w:val="00CE1F3E"/>
    <w:rsid w:val="00D33434"/>
    <w:rsid w:val="00D35EE6"/>
    <w:rsid w:val="00D80DF1"/>
    <w:rsid w:val="00DA5476"/>
    <w:rsid w:val="00DE601B"/>
    <w:rsid w:val="00E13DFD"/>
    <w:rsid w:val="00E313BC"/>
    <w:rsid w:val="00E501BE"/>
    <w:rsid w:val="00E93048"/>
    <w:rsid w:val="00F14D42"/>
    <w:rsid w:val="00F267E9"/>
    <w:rsid w:val="00F341D9"/>
    <w:rsid w:val="00F91869"/>
    <w:rsid w:val="00FB45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90E0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E28"/>
    <w:pPr>
      <w:tabs>
        <w:tab w:val="center" w:pos="4320"/>
        <w:tab w:val="right" w:pos="8640"/>
      </w:tabs>
    </w:pPr>
  </w:style>
  <w:style w:type="character" w:customStyle="1" w:styleId="HeaderChar">
    <w:name w:val="Header Char"/>
    <w:basedOn w:val="DefaultParagraphFont"/>
    <w:link w:val="Header"/>
    <w:uiPriority w:val="99"/>
    <w:rsid w:val="00217E28"/>
  </w:style>
  <w:style w:type="paragraph" w:styleId="Footer">
    <w:name w:val="footer"/>
    <w:basedOn w:val="Normal"/>
    <w:link w:val="FooterChar"/>
    <w:uiPriority w:val="99"/>
    <w:unhideWhenUsed/>
    <w:rsid w:val="00217E28"/>
    <w:pPr>
      <w:tabs>
        <w:tab w:val="center" w:pos="4320"/>
        <w:tab w:val="right" w:pos="8640"/>
      </w:tabs>
    </w:pPr>
  </w:style>
  <w:style w:type="character" w:customStyle="1" w:styleId="FooterChar">
    <w:name w:val="Footer Char"/>
    <w:basedOn w:val="DefaultParagraphFont"/>
    <w:link w:val="Footer"/>
    <w:uiPriority w:val="99"/>
    <w:rsid w:val="00217E28"/>
  </w:style>
  <w:style w:type="character" w:styleId="PageNumber">
    <w:name w:val="page number"/>
    <w:basedOn w:val="DefaultParagraphFont"/>
    <w:uiPriority w:val="99"/>
    <w:semiHidden/>
    <w:unhideWhenUsed/>
    <w:rsid w:val="00217E2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E28"/>
    <w:pPr>
      <w:tabs>
        <w:tab w:val="center" w:pos="4320"/>
        <w:tab w:val="right" w:pos="8640"/>
      </w:tabs>
    </w:pPr>
  </w:style>
  <w:style w:type="character" w:customStyle="1" w:styleId="HeaderChar">
    <w:name w:val="Header Char"/>
    <w:basedOn w:val="DefaultParagraphFont"/>
    <w:link w:val="Header"/>
    <w:uiPriority w:val="99"/>
    <w:rsid w:val="00217E28"/>
  </w:style>
  <w:style w:type="paragraph" w:styleId="Footer">
    <w:name w:val="footer"/>
    <w:basedOn w:val="Normal"/>
    <w:link w:val="FooterChar"/>
    <w:uiPriority w:val="99"/>
    <w:unhideWhenUsed/>
    <w:rsid w:val="00217E28"/>
    <w:pPr>
      <w:tabs>
        <w:tab w:val="center" w:pos="4320"/>
        <w:tab w:val="right" w:pos="8640"/>
      </w:tabs>
    </w:pPr>
  </w:style>
  <w:style w:type="character" w:customStyle="1" w:styleId="FooterChar">
    <w:name w:val="Footer Char"/>
    <w:basedOn w:val="DefaultParagraphFont"/>
    <w:link w:val="Footer"/>
    <w:uiPriority w:val="99"/>
    <w:rsid w:val="00217E28"/>
  </w:style>
  <w:style w:type="character" w:styleId="PageNumber">
    <w:name w:val="page number"/>
    <w:basedOn w:val="DefaultParagraphFont"/>
    <w:uiPriority w:val="99"/>
    <w:semiHidden/>
    <w:unhideWhenUsed/>
    <w:rsid w:val="00217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3062</Characters>
  <Application>Microsoft Macintosh Word</Application>
  <DocSecurity>4</DocSecurity>
  <Lines>25</Lines>
  <Paragraphs>7</Paragraphs>
  <ScaleCrop>false</ScaleCrop>
  <Company>Billye Brim Ministries</Company>
  <LinksUpToDate>false</LinksUpToDate>
  <CharactersWithSpaces>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2015-03-23T16:17:00Z</cp:lastPrinted>
  <dcterms:created xsi:type="dcterms:W3CDTF">2015-03-23T21:00:00Z</dcterms:created>
  <dcterms:modified xsi:type="dcterms:W3CDTF">2015-03-23T21:00:00Z</dcterms:modified>
</cp:coreProperties>
</file>