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B37D62" w14:textId="77777777" w:rsidR="00354BCC" w:rsidRDefault="00354BCC"/>
    <w:p w14:paraId="5EDE035F" w14:textId="77777777" w:rsidR="00C47547" w:rsidRDefault="00C47547"/>
    <w:p w14:paraId="06344D93" w14:textId="77777777" w:rsidR="00C47547" w:rsidRDefault="00C47547"/>
    <w:p w14:paraId="1F90AFC2" w14:textId="77777777" w:rsidR="00C47547" w:rsidRPr="00DD0FF4" w:rsidRDefault="00C47547" w:rsidP="00C47547">
      <w:pPr>
        <w:jc w:val="center"/>
        <w:rPr>
          <w:b/>
        </w:rPr>
      </w:pPr>
      <w:r w:rsidRPr="00DD0FF4">
        <w:rPr>
          <w:b/>
        </w:rPr>
        <w:t>How To</w:t>
      </w:r>
    </w:p>
    <w:p w14:paraId="0CB37787" w14:textId="77777777" w:rsidR="00C47547" w:rsidRPr="00DD0FF4" w:rsidRDefault="00C47547" w:rsidP="00C47547">
      <w:pPr>
        <w:jc w:val="center"/>
        <w:rPr>
          <w:b/>
        </w:rPr>
      </w:pPr>
    </w:p>
    <w:p w14:paraId="5BFD258C" w14:textId="77777777" w:rsidR="00C47547" w:rsidRPr="00DD0FF4" w:rsidRDefault="00C47547" w:rsidP="00C47547">
      <w:pPr>
        <w:jc w:val="center"/>
        <w:rPr>
          <w:b/>
        </w:rPr>
      </w:pPr>
    </w:p>
    <w:p w14:paraId="19964BD8" w14:textId="77777777" w:rsidR="00C47547" w:rsidRPr="00DD0FF4" w:rsidRDefault="00C47547" w:rsidP="00C47547">
      <w:pPr>
        <w:jc w:val="center"/>
        <w:rPr>
          <w:b/>
        </w:rPr>
      </w:pPr>
      <w:r w:rsidRPr="00DD0FF4">
        <w:rPr>
          <w:b/>
        </w:rPr>
        <w:t>Chapter 21</w:t>
      </w:r>
    </w:p>
    <w:p w14:paraId="35E86B18" w14:textId="77777777" w:rsidR="00C47547" w:rsidRPr="00DD0FF4" w:rsidRDefault="00C47547" w:rsidP="00C47547">
      <w:pPr>
        <w:jc w:val="center"/>
        <w:rPr>
          <w:b/>
        </w:rPr>
      </w:pPr>
    </w:p>
    <w:p w14:paraId="30615874" w14:textId="77777777" w:rsidR="00C47547" w:rsidRPr="00DD0FF4" w:rsidRDefault="00C47547" w:rsidP="00C47547">
      <w:pPr>
        <w:jc w:val="center"/>
        <w:rPr>
          <w:b/>
        </w:rPr>
      </w:pPr>
    </w:p>
    <w:p w14:paraId="218B20BA" w14:textId="77777777" w:rsidR="00C47547" w:rsidRPr="00DD0FF4" w:rsidRDefault="00C47547" w:rsidP="00C47547">
      <w:pPr>
        <w:jc w:val="center"/>
        <w:rPr>
          <w:b/>
        </w:rPr>
      </w:pPr>
      <w:r w:rsidRPr="00DD0FF4">
        <w:rPr>
          <w:b/>
        </w:rPr>
        <w:t>Praying for Nations and Leaders</w:t>
      </w:r>
    </w:p>
    <w:p w14:paraId="71733717" w14:textId="77777777" w:rsidR="00C47547" w:rsidRDefault="00C47547" w:rsidP="00C47547">
      <w:pPr>
        <w:jc w:val="center"/>
      </w:pPr>
    </w:p>
    <w:p w14:paraId="6C155E0C" w14:textId="77777777" w:rsidR="00C47547" w:rsidRDefault="00C47547" w:rsidP="00C47547">
      <w:pPr>
        <w:jc w:val="center"/>
      </w:pPr>
    </w:p>
    <w:p w14:paraId="0AC5D365" w14:textId="77777777" w:rsidR="007E31DF" w:rsidRPr="007E31DF" w:rsidRDefault="007E31DF" w:rsidP="007E31DF">
      <w:pPr>
        <w:widowControl w:val="0"/>
        <w:autoSpaceDE w:val="0"/>
        <w:autoSpaceDN w:val="0"/>
        <w:adjustRightInd w:val="0"/>
        <w:rPr>
          <w:rFonts w:ascii="Lucida Calligraphy" w:hAnsi="Lucida Calligraphy" w:cs="Cambria"/>
        </w:rPr>
      </w:pPr>
      <w:r w:rsidRPr="007E31DF">
        <w:rPr>
          <w:rFonts w:ascii="Lucida Calligraphy" w:hAnsi="Lucida Calligraphy" w:cs="Cambria"/>
        </w:rPr>
        <w:t xml:space="preserve">I exhort therefore, that, first of all, supplications, prayers, intercessions, </w:t>
      </w:r>
      <w:r w:rsidRPr="007E31DF">
        <w:rPr>
          <w:rFonts w:ascii="Lucida Calligraphy" w:hAnsi="Lucida Calligraphy" w:cs="Cambria"/>
          <w:i/>
          <w:iCs/>
        </w:rPr>
        <w:t>and</w:t>
      </w:r>
      <w:r w:rsidRPr="007E31DF">
        <w:rPr>
          <w:rFonts w:ascii="Lucida Calligraphy" w:hAnsi="Lucida Calligraphy" w:cs="Cambria"/>
        </w:rPr>
        <w:t xml:space="preserve"> giving of thanks, be made for all men; </w:t>
      </w:r>
    </w:p>
    <w:p w14:paraId="624B85DB" w14:textId="77777777" w:rsidR="007E31DF" w:rsidRPr="007E31DF" w:rsidRDefault="007E31DF" w:rsidP="007E31DF">
      <w:pPr>
        <w:widowControl w:val="0"/>
        <w:autoSpaceDE w:val="0"/>
        <w:autoSpaceDN w:val="0"/>
        <w:adjustRightInd w:val="0"/>
        <w:rPr>
          <w:rFonts w:ascii="Lucida Calligraphy" w:hAnsi="Lucida Calligraphy" w:cs="Cambria"/>
        </w:rPr>
      </w:pPr>
      <w:r w:rsidRPr="007E31DF">
        <w:rPr>
          <w:rFonts w:ascii="Lucida Calligraphy" w:hAnsi="Lucida Calligraphy" w:cs="Cambria"/>
        </w:rPr>
        <w:t>For kings, and</w:t>
      </w:r>
      <w:r w:rsidRPr="007E31DF">
        <w:rPr>
          <w:rFonts w:ascii="Lucida Calligraphy" w:hAnsi="Lucida Calligraphy" w:cs="Cambria"/>
          <w:i/>
          <w:iCs/>
        </w:rPr>
        <w:t xml:space="preserve"> for</w:t>
      </w:r>
      <w:r w:rsidRPr="007E31DF">
        <w:rPr>
          <w:rFonts w:ascii="Lucida Calligraphy" w:hAnsi="Lucida Calligraphy" w:cs="Cambria"/>
        </w:rPr>
        <w:t xml:space="preserve"> all that are in authority; that we may lead a quiet and peaceable life in all godliness and honesty. </w:t>
      </w:r>
    </w:p>
    <w:p w14:paraId="065B1D4C" w14:textId="77777777" w:rsidR="007E31DF" w:rsidRPr="007E31DF" w:rsidRDefault="007E31DF" w:rsidP="007E31DF">
      <w:pPr>
        <w:widowControl w:val="0"/>
        <w:autoSpaceDE w:val="0"/>
        <w:autoSpaceDN w:val="0"/>
        <w:adjustRightInd w:val="0"/>
        <w:rPr>
          <w:rFonts w:ascii="Lucida Calligraphy" w:hAnsi="Lucida Calligraphy" w:cs="Cambria"/>
        </w:rPr>
      </w:pPr>
      <w:r w:rsidRPr="007E31DF">
        <w:rPr>
          <w:rFonts w:ascii="Lucida Calligraphy" w:hAnsi="Lucida Calligraphy" w:cs="Cambria"/>
        </w:rPr>
        <w:t>For this</w:t>
      </w:r>
      <w:r w:rsidRPr="007E31DF">
        <w:rPr>
          <w:rFonts w:ascii="Lucida Calligraphy" w:hAnsi="Lucida Calligraphy" w:cs="Cambria"/>
          <w:i/>
          <w:iCs/>
        </w:rPr>
        <w:t xml:space="preserve"> is</w:t>
      </w:r>
      <w:r w:rsidRPr="007E31DF">
        <w:rPr>
          <w:rFonts w:ascii="Lucida Calligraphy" w:hAnsi="Lucida Calligraphy" w:cs="Cambria"/>
        </w:rPr>
        <w:t xml:space="preserve"> good and acceptable in the sight of God our Saviour; </w:t>
      </w:r>
    </w:p>
    <w:p w14:paraId="707F8DF3" w14:textId="77777777" w:rsidR="00C47547" w:rsidRPr="007E31DF" w:rsidRDefault="007E31DF" w:rsidP="007E31DF">
      <w:pPr>
        <w:rPr>
          <w:rFonts w:ascii="Lucida Calligraphy" w:hAnsi="Lucida Calligraphy" w:cs="Cambria"/>
        </w:rPr>
      </w:pPr>
      <w:r w:rsidRPr="007E31DF">
        <w:rPr>
          <w:rFonts w:ascii="Lucida Calligraphy" w:hAnsi="Lucida Calligraphy" w:cs="Cambria"/>
        </w:rPr>
        <w:t>Who will have all men to be saved, and to come unto the knowledge of the truth.</w:t>
      </w:r>
    </w:p>
    <w:p w14:paraId="68759CF5" w14:textId="77777777" w:rsidR="007E31DF" w:rsidRDefault="007E31DF" w:rsidP="007E31DF">
      <w:pPr>
        <w:rPr>
          <w:rFonts w:ascii="Lucida Calligraphy" w:hAnsi="Lucida Calligraphy" w:cs="Cambria"/>
        </w:rPr>
      </w:pPr>
      <w:r>
        <w:rPr>
          <w:rFonts w:ascii="Lucida Calligraphy" w:hAnsi="Lucida Calligraphy" w:cs="Cambria"/>
        </w:rPr>
        <w:tab/>
      </w:r>
      <w:r>
        <w:rPr>
          <w:rFonts w:ascii="Lucida Calligraphy" w:hAnsi="Lucida Calligraphy" w:cs="Cambria"/>
        </w:rPr>
        <w:tab/>
      </w:r>
      <w:r>
        <w:rPr>
          <w:rFonts w:ascii="Lucida Calligraphy" w:hAnsi="Lucida Calligraphy" w:cs="Cambria"/>
        </w:rPr>
        <w:tab/>
      </w:r>
      <w:r>
        <w:rPr>
          <w:rFonts w:ascii="Lucida Calligraphy" w:hAnsi="Lucida Calligraphy" w:cs="Cambria"/>
        </w:rPr>
        <w:tab/>
      </w:r>
      <w:r>
        <w:rPr>
          <w:rFonts w:ascii="Lucida Calligraphy" w:hAnsi="Lucida Calligraphy" w:cs="Cambria"/>
        </w:rPr>
        <w:tab/>
      </w:r>
      <w:r>
        <w:rPr>
          <w:rFonts w:ascii="Lucida Calligraphy" w:hAnsi="Lucida Calligraphy" w:cs="Cambria"/>
        </w:rPr>
        <w:tab/>
      </w:r>
      <w:r>
        <w:rPr>
          <w:rFonts w:ascii="Lucida Calligraphy" w:hAnsi="Lucida Calligraphy" w:cs="Cambria"/>
        </w:rPr>
        <w:tab/>
      </w:r>
      <w:r w:rsidRPr="007E31DF">
        <w:rPr>
          <w:rFonts w:ascii="Lucida Calligraphy" w:hAnsi="Lucida Calligraphy" w:cs="Cambria"/>
        </w:rPr>
        <w:t>— First Timothy 2:1-4</w:t>
      </w:r>
    </w:p>
    <w:p w14:paraId="0313629C" w14:textId="77777777" w:rsidR="007E31DF" w:rsidRDefault="007E31DF" w:rsidP="007E31DF">
      <w:pPr>
        <w:rPr>
          <w:rFonts w:ascii="Lucida Calligraphy" w:hAnsi="Lucida Calligraphy" w:cs="Cambria"/>
        </w:rPr>
      </w:pPr>
    </w:p>
    <w:p w14:paraId="19BABAF7" w14:textId="77777777" w:rsidR="007E31DF" w:rsidRDefault="007E31DF" w:rsidP="007E31DF">
      <w:pPr>
        <w:rPr>
          <w:rFonts w:asciiTheme="minorHAnsi" w:hAnsiTheme="minorHAnsi"/>
        </w:rPr>
      </w:pPr>
    </w:p>
    <w:p w14:paraId="2BA3435E" w14:textId="2D5FE5EE" w:rsidR="00DD0FF4" w:rsidRDefault="00DD0FF4" w:rsidP="00DD0FF4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I am sure that if Christians had obeyed this exhortation, our world would not be in the condition it is today.</w:t>
      </w:r>
    </w:p>
    <w:p w14:paraId="315C2904" w14:textId="3232FED4" w:rsidR="00DD0FF4" w:rsidRDefault="00DD0FF4" w:rsidP="00DD0FF4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 w:rsidR="000C1D82" w:rsidRPr="00467CBB">
        <w:rPr>
          <w:rFonts w:asciiTheme="minorHAnsi" w:hAnsiTheme="minorHAnsi"/>
          <w:i/>
        </w:rPr>
        <w:t>“First of all...</w:t>
      </w:r>
      <w:r w:rsidR="00467CBB" w:rsidRPr="00467CBB">
        <w:rPr>
          <w:rFonts w:asciiTheme="minorHAnsi" w:hAnsiTheme="minorHAnsi"/>
          <w:i/>
        </w:rPr>
        <w:t>.”</w:t>
      </w:r>
      <w:r>
        <w:rPr>
          <w:rFonts w:asciiTheme="minorHAnsi" w:hAnsiTheme="minorHAnsi"/>
        </w:rPr>
        <w:t xml:space="preserve">  First of all, before we pray for anything else, we </w:t>
      </w:r>
      <w:r w:rsidR="007E3A77">
        <w:rPr>
          <w:rFonts w:asciiTheme="minorHAnsi" w:hAnsiTheme="minorHAnsi"/>
        </w:rPr>
        <w:t xml:space="preserve">are to </w:t>
      </w:r>
      <w:r>
        <w:rPr>
          <w:rFonts w:asciiTheme="minorHAnsi" w:hAnsiTheme="minorHAnsi"/>
        </w:rPr>
        <w:t xml:space="preserve">pray </w:t>
      </w:r>
      <w:r w:rsidR="000100B4">
        <w:rPr>
          <w:rFonts w:asciiTheme="minorHAnsi" w:hAnsiTheme="minorHAnsi"/>
        </w:rPr>
        <w:t>for the leaders.</w:t>
      </w:r>
    </w:p>
    <w:p w14:paraId="379E5D50" w14:textId="77777777" w:rsidR="000100B4" w:rsidRDefault="000100B4" w:rsidP="00DD0FF4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  <w:t>How do we pray for them?</w:t>
      </w:r>
    </w:p>
    <w:p w14:paraId="516E9E41" w14:textId="77777777" w:rsidR="000100B4" w:rsidRDefault="000100B4" w:rsidP="00DD0FF4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  <w:t xml:space="preserve">We can begin by holding up this verse before the Lord. </w:t>
      </w:r>
    </w:p>
    <w:p w14:paraId="1BB9F570" w14:textId="77777777" w:rsidR="002E3CAF" w:rsidRDefault="007E3A77" w:rsidP="00DD0FF4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</w:r>
    </w:p>
    <w:p w14:paraId="48098AA6" w14:textId="77777777" w:rsidR="002E3CAF" w:rsidRDefault="002E3CAF" w:rsidP="002E3CAF">
      <w:pPr>
        <w:spacing w:line="360" w:lineRule="auto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Authority in Prayer for Leaders</w:t>
      </w:r>
    </w:p>
    <w:p w14:paraId="3118EEA7" w14:textId="77777777" w:rsidR="002E3CAF" w:rsidRDefault="002E3CAF" w:rsidP="002E3CAF">
      <w:pPr>
        <w:spacing w:line="360" w:lineRule="auto"/>
        <w:jc w:val="center"/>
        <w:rPr>
          <w:rFonts w:asciiTheme="minorHAnsi" w:hAnsiTheme="minorHAnsi"/>
        </w:rPr>
      </w:pPr>
    </w:p>
    <w:p w14:paraId="2488492C" w14:textId="77777777" w:rsidR="006A1A50" w:rsidRDefault="007E3A77" w:rsidP="002E3CAF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We can use our God-given authority that this verse, and our p</w:t>
      </w:r>
      <w:r w:rsidR="006A1A50">
        <w:rPr>
          <w:rFonts w:asciiTheme="minorHAnsi" w:hAnsiTheme="minorHAnsi"/>
        </w:rPr>
        <w:t>lace at the Father’s right hand, gives us.</w:t>
      </w:r>
    </w:p>
    <w:p w14:paraId="1B6BE1EC" w14:textId="77777777" w:rsidR="002E3CAF" w:rsidRDefault="006A1A50" w:rsidP="002E3CAF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 w:rsidR="002E3CAF">
        <w:rPr>
          <w:rFonts w:asciiTheme="minorHAnsi" w:hAnsiTheme="minorHAnsi"/>
        </w:rPr>
        <w:t xml:space="preserve">Satan is not omnipresent, as God is. Satan cannot be in all places at once. Therefore, most people on earth have </w:t>
      </w:r>
      <w:r w:rsidR="00EA4365">
        <w:rPr>
          <w:rFonts w:asciiTheme="minorHAnsi" w:hAnsiTheme="minorHAnsi"/>
        </w:rPr>
        <w:t xml:space="preserve">never known </w:t>
      </w:r>
      <w:r w:rsidR="00E50A3F">
        <w:rPr>
          <w:rFonts w:asciiTheme="minorHAnsi" w:hAnsiTheme="minorHAnsi"/>
        </w:rPr>
        <w:t>targeting</w:t>
      </w:r>
      <w:r w:rsidR="002E3CAF">
        <w:rPr>
          <w:rFonts w:asciiTheme="minorHAnsi" w:hAnsiTheme="minorHAnsi"/>
        </w:rPr>
        <w:t xml:space="preserve"> by </w:t>
      </w:r>
      <w:r w:rsidR="00E50A3F">
        <w:rPr>
          <w:rFonts w:asciiTheme="minorHAnsi" w:hAnsiTheme="minorHAnsi"/>
        </w:rPr>
        <w:t>the chief terrorist himself</w:t>
      </w:r>
      <w:r w:rsidR="002E3CAF">
        <w:rPr>
          <w:rFonts w:asciiTheme="minorHAnsi" w:hAnsiTheme="minorHAnsi"/>
        </w:rPr>
        <w:t xml:space="preserve">. </w:t>
      </w:r>
    </w:p>
    <w:p w14:paraId="14C6D269" w14:textId="50C9665D" w:rsidR="00B07757" w:rsidRDefault="002E3CAF" w:rsidP="002E3CAF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 w:rsidR="006A1A50">
        <w:rPr>
          <w:rFonts w:asciiTheme="minorHAnsi" w:hAnsiTheme="minorHAnsi"/>
        </w:rPr>
        <w:t xml:space="preserve">Who has known it? </w:t>
      </w:r>
    </w:p>
    <w:p w14:paraId="2A82B80C" w14:textId="06735375" w:rsidR="00D46DFE" w:rsidRDefault="00B07757" w:rsidP="002E3CAF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ab/>
      </w:r>
      <w:r w:rsidR="003264D4">
        <w:rPr>
          <w:rFonts w:asciiTheme="minorHAnsi" w:hAnsiTheme="minorHAnsi"/>
        </w:rPr>
        <w:t>The arch</w:t>
      </w:r>
      <w:r w:rsidR="006827B4">
        <w:rPr>
          <w:rFonts w:asciiTheme="minorHAnsi" w:hAnsiTheme="minorHAnsi"/>
        </w:rPr>
        <w:t>enemy spends his limited time on:</w:t>
      </w:r>
      <w:r w:rsidR="007A1A40">
        <w:rPr>
          <w:rFonts w:asciiTheme="minorHAnsi" w:hAnsiTheme="minorHAnsi"/>
        </w:rPr>
        <w:t xml:space="preserve"> </w:t>
      </w:r>
      <w:r w:rsidR="006A1A50">
        <w:rPr>
          <w:rFonts w:asciiTheme="minorHAnsi" w:hAnsiTheme="minorHAnsi"/>
        </w:rPr>
        <w:t>Presidents and K</w:t>
      </w:r>
      <w:r w:rsidR="00E50A3F">
        <w:rPr>
          <w:rFonts w:asciiTheme="minorHAnsi" w:hAnsiTheme="minorHAnsi"/>
        </w:rPr>
        <w:t>ings.</w:t>
      </w:r>
      <w:r w:rsidR="00E51B40">
        <w:rPr>
          <w:rFonts w:asciiTheme="minorHAnsi" w:hAnsiTheme="minorHAnsi"/>
        </w:rPr>
        <w:t xml:space="preserve"> Heads of S</w:t>
      </w:r>
      <w:r>
        <w:rPr>
          <w:rFonts w:asciiTheme="minorHAnsi" w:hAnsiTheme="minorHAnsi"/>
        </w:rPr>
        <w:t>tate</w:t>
      </w:r>
      <w:r w:rsidR="00804CAE">
        <w:rPr>
          <w:rFonts w:asciiTheme="minorHAnsi" w:hAnsiTheme="minorHAnsi"/>
        </w:rPr>
        <w:t>.</w:t>
      </w:r>
      <w:r w:rsidR="006A1A50">
        <w:rPr>
          <w:rFonts w:asciiTheme="minorHAnsi" w:hAnsiTheme="minorHAnsi"/>
        </w:rPr>
        <w:t xml:space="preserve"> </w:t>
      </w:r>
      <w:r w:rsidR="00804CAE">
        <w:rPr>
          <w:rFonts w:asciiTheme="minorHAnsi" w:hAnsiTheme="minorHAnsi"/>
        </w:rPr>
        <w:t>H</w:t>
      </w:r>
      <w:r w:rsidR="006A1A50">
        <w:rPr>
          <w:rFonts w:asciiTheme="minorHAnsi" w:hAnsiTheme="minorHAnsi"/>
        </w:rPr>
        <w:t xml:space="preserve">eads of ministries. </w:t>
      </w:r>
      <w:r w:rsidR="006827B4">
        <w:rPr>
          <w:rFonts w:asciiTheme="minorHAnsi" w:hAnsiTheme="minorHAnsi"/>
        </w:rPr>
        <w:t>Persons</w:t>
      </w:r>
      <w:r w:rsidR="006A1A50">
        <w:rPr>
          <w:rFonts w:asciiTheme="minorHAnsi" w:hAnsiTheme="minorHAnsi"/>
        </w:rPr>
        <w:t xml:space="preserve"> of wealth and influence.</w:t>
      </w:r>
      <w:r>
        <w:rPr>
          <w:rFonts w:asciiTheme="minorHAnsi" w:hAnsiTheme="minorHAnsi"/>
        </w:rPr>
        <w:t xml:space="preserve"> </w:t>
      </w:r>
    </w:p>
    <w:p w14:paraId="73DB7D26" w14:textId="49EF2674" w:rsidR="00D46DFE" w:rsidRDefault="00B07757" w:rsidP="002E3CAF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 w:rsidR="00D46DFE">
        <w:rPr>
          <w:rFonts w:asciiTheme="minorHAnsi" w:hAnsiTheme="minorHAnsi"/>
        </w:rPr>
        <w:t>I believe th</w:t>
      </w:r>
      <w:r w:rsidR="00551205">
        <w:rPr>
          <w:rFonts w:asciiTheme="minorHAnsi" w:hAnsiTheme="minorHAnsi"/>
        </w:rPr>
        <w:t>e</w:t>
      </w:r>
      <w:r w:rsidR="00D46DFE">
        <w:rPr>
          <w:rFonts w:asciiTheme="minorHAnsi" w:hAnsiTheme="minorHAnsi"/>
        </w:rPr>
        <w:t xml:space="preserve"> admonition to pray</w:t>
      </w:r>
      <w:r w:rsidR="00EA4365">
        <w:rPr>
          <w:rFonts w:asciiTheme="minorHAnsi" w:hAnsiTheme="minorHAnsi"/>
        </w:rPr>
        <w:t>,</w:t>
      </w:r>
      <w:r w:rsidR="00D46DFE">
        <w:rPr>
          <w:rFonts w:asciiTheme="minorHAnsi" w:hAnsiTheme="minorHAnsi"/>
        </w:rPr>
        <w:t xml:space="preserve"> </w:t>
      </w:r>
      <w:r w:rsidR="00551205">
        <w:rPr>
          <w:rFonts w:asciiTheme="minorHAnsi" w:hAnsiTheme="minorHAnsi"/>
        </w:rPr>
        <w:t>“</w:t>
      </w:r>
      <w:r w:rsidR="00D46DFE">
        <w:rPr>
          <w:rFonts w:asciiTheme="minorHAnsi" w:hAnsiTheme="minorHAnsi"/>
        </w:rPr>
        <w:t>first of all</w:t>
      </w:r>
      <w:r w:rsidR="00EA4365">
        <w:rPr>
          <w:rFonts w:asciiTheme="minorHAnsi" w:hAnsiTheme="minorHAnsi"/>
        </w:rPr>
        <w:t>,</w:t>
      </w:r>
      <w:r w:rsidR="00D46DFE">
        <w:rPr>
          <w:rFonts w:asciiTheme="minorHAnsi" w:hAnsiTheme="minorHAnsi"/>
        </w:rPr>
        <w:t xml:space="preserve"> for those in authority</w:t>
      </w:r>
      <w:r w:rsidR="00EA4365">
        <w:rPr>
          <w:rFonts w:asciiTheme="minorHAnsi" w:hAnsiTheme="minorHAnsi"/>
        </w:rPr>
        <w:t>,</w:t>
      </w:r>
      <w:r w:rsidR="00551205">
        <w:rPr>
          <w:rFonts w:asciiTheme="minorHAnsi" w:hAnsiTheme="minorHAnsi"/>
        </w:rPr>
        <w:t>”</w:t>
      </w:r>
      <w:r w:rsidR="00D46DFE">
        <w:rPr>
          <w:rFonts w:asciiTheme="minorHAnsi" w:hAnsiTheme="minorHAnsi"/>
        </w:rPr>
        <w:t xml:space="preserve"> applies to spiritual authority as well as civil authority.</w:t>
      </w:r>
    </w:p>
    <w:p w14:paraId="465CFE02" w14:textId="70AA034F" w:rsidR="00B07757" w:rsidRDefault="00B07757" w:rsidP="002E3CAF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  <w:t xml:space="preserve">Often times, </w:t>
      </w:r>
      <w:r w:rsidR="007B07E3">
        <w:rPr>
          <w:rFonts w:asciiTheme="minorHAnsi" w:hAnsiTheme="minorHAnsi"/>
        </w:rPr>
        <w:t xml:space="preserve">when </w:t>
      </w:r>
      <w:r w:rsidR="00551205">
        <w:rPr>
          <w:rFonts w:asciiTheme="minorHAnsi" w:hAnsiTheme="minorHAnsi"/>
        </w:rPr>
        <w:t>a spiritual leader</w:t>
      </w:r>
      <w:r>
        <w:rPr>
          <w:rFonts w:asciiTheme="minorHAnsi" w:hAnsiTheme="minorHAnsi"/>
        </w:rPr>
        <w:t xml:space="preserve"> </w:t>
      </w:r>
      <w:r w:rsidR="00467CBB">
        <w:rPr>
          <w:rFonts w:asciiTheme="minorHAnsi" w:hAnsiTheme="minorHAnsi"/>
        </w:rPr>
        <w:t xml:space="preserve">stands </w:t>
      </w:r>
      <w:r>
        <w:rPr>
          <w:rFonts w:asciiTheme="minorHAnsi" w:hAnsiTheme="minorHAnsi"/>
        </w:rPr>
        <w:t xml:space="preserve">strong against Satan’s wiles, the evil one </w:t>
      </w:r>
      <w:r w:rsidR="007B07E3">
        <w:rPr>
          <w:rFonts w:asciiTheme="minorHAnsi" w:hAnsiTheme="minorHAnsi"/>
        </w:rPr>
        <w:t>attacks</w:t>
      </w:r>
      <w:r>
        <w:rPr>
          <w:rFonts w:asciiTheme="minorHAnsi" w:hAnsiTheme="minorHAnsi"/>
        </w:rPr>
        <w:t xml:space="preserve"> the minister’s family.</w:t>
      </w:r>
    </w:p>
    <w:p w14:paraId="78897F72" w14:textId="15E7FBFB" w:rsidR="00D46DFE" w:rsidRDefault="00D46DFE" w:rsidP="002E3CAF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  <w:t>You and I have a sort of inherent ri</w:t>
      </w:r>
      <w:r w:rsidR="00CE09BC">
        <w:rPr>
          <w:rFonts w:asciiTheme="minorHAnsi" w:hAnsiTheme="minorHAnsi"/>
        </w:rPr>
        <w:t>ght of authority</w:t>
      </w:r>
      <w:r w:rsidR="00FF54AF">
        <w:rPr>
          <w:rFonts w:asciiTheme="minorHAnsi" w:hAnsiTheme="minorHAnsi"/>
        </w:rPr>
        <w:t>,</w:t>
      </w:r>
      <w:r w:rsidR="00CE09BC">
        <w:rPr>
          <w:rFonts w:asciiTheme="minorHAnsi" w:hAnsiTheme="minorHAnsi"/>
        </w:rPr>
        <w:t xml:space="preserve"> in the spiritual realm</w:t>
      </w:r>
      <w:r w:rsidR="00FF54AF">
        <w:rPr>
          <w:rFonts w:asciiTheme="minorHAnsi" w:hAnsiTheme="minorHAnsi"/>
        </w:rPr>
        <w:t>,</w:t>
      </w:r>
      <w:r w:rsidR="00CE09BC">
        <w:rPr>
          <w:rFonts w:asciiTheme="minorHAnsi" w:hAnsiTheme="minorHAnsi"/>
        </w:rPr>
        <w:t xml:space="preserve"> concerning our own leaders.  </w:t>
      </w:r>
    </w:p>
    <w:p w14:paraId="51611451" w14:textId="5D0374DE" w:rsidR="00EA4365" w:rsidRDefault="00CE09BC" w:rsidP="002E3CAF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  <w:t xml:space="preserve">For instance, I have a right to come against the demons that would bother my Mayor, my Congressperson, my Governor, and my President. </w:t>
      </w:r>
      <w:r w:rsidR="00EA4365">
        <w:rPr>
          <w:rFonts w:asciiTheme="minorHAnsi" w:hAnsiTheme="minorHAnsi"/>
        </w:rPr>
        <w:t>And concerning spiritual authority, my Pastor, my Teacher, etc.</w:t>
      </w:r>
    </w:p>
    <w:p w14:paraId="14555546" w14:textId="0F22203E" w:rsidR="00CE09BC" w:rsidRDefault="00CE09BC" w:rsidP="002E3CAF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 w:rsidR="0002039F">
        <w:rPr>
          <w:rFonts w:asciiTheme="minorHAnsi" w:hAnsiTheme="minorHAnsi"/>
        </w:rPr>
        <w:t>We do not have</w:t>
      </w:r>
      <w:r>
        <w:rPr>
          <w:rFonts w:asciiTheme="minorHAnsi" w:hAnsiTheme="minorHAnsi"/>
        </w:rPr>
        <w:t xml:space="preserve"> authority over people. </w:t>
      </w:r>
      <w:r w:rsidR="00EA4365">
        <w:rPr>
          <w:rFonts w:asciiTheme="minorHAnsi" w:hAnsiTheme="minorHAnsi"/>
        </w:rPr>
        <w:t xml:space="preserve">Our authority is over demons. </w:t>
      </w:r>
    </w:p>
    <w:p w14:paraId="2B3BAF9C" w14:textId="2BCCB948" w:rsidR="0002039F" w:rsidRDefault="0002039F" w:rsidP="002E3CAF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See the chapters on exercising authority in prayer.</w:t>
      </w:r>
    </w:p>
    <w:p w14:paraId="474E0AA4" w14:textId="77777777" w:rsidR="00E51B40" w:rsidRDefault="00E51B40" w:rsidP="002E3CAF">
      <w:pPr>
        <w:spacing w:line="360" w:lineRule="auto"/>
        <w:rPr>
          <w:rFonts w:asciiTheme="minorHAnsi" w:hAnsiTheme="minorHAnsi"/>
        </w:rPr>
      </w:pPr>
    </w:p>
    <w:p w14:paraId="17FB1AA9" w14:textId="396CB27C" w:rsidR="00E51B40" w:rsidRDefault="00E51B40" w:rsidP="00E51B40">
      <w:pPr>
        <w:spacing w:line="360" w:lineRule="auto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Intercession</w:t>
      </w:r>
    </w:p>
    <w:p w14:paraId="173A7A26" w14:textId="77777777" w:rsidR="00E51B40" w:rsidRDefault="00E51B40" w:rsidP="00E51B40">
      <w:pPr>
        <w:spacing w:line="360" w:lineRule="auto"/>
        <w:jc w:val="center"/>
        <w:rPr>
          <w:rFonts w:asciiTheme="minorHAnsi" w:hAnsiTheme="minorHAnsi"/>
        </w:rPr>
      </w:pPr>
    </w:p>
    <w:p w14:paraId="1A081F1C" w14:textId="20B28287" w:rsidR="00E51B40" w:rsidRDefault="009D1EF9" w:rsidP="00E51B40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In intercession, we take the place of another. We stand in the gap. The very next verse says:</w:t>
      </w:r>
    </w:p>
    <w:p w14:paraId="5D4E5227" w14:textId="77777777" w:rsidR="009D1EF9" w:rsidRDefault="009D1EF9" w:rsidP="00E51B40">
      <w:pPr>
        <w:spacing w:line="360" w:lineRule="auto"/>
        <w:rPr>
          <w:rFonts w:asciiTheme="minorHAnsi" w:hAnsiTheme="minorHAnsi"/>
        </w:rPr>
      </w:pPr>
    </w:p>
    <w:p w14:paraId="234B0C32" w14:textId="77777777" w:rsidR="00BE2D4F" w:rsidRDefault="00F0571F" w:rsidP="00BE2D4F">
      <w:pPr>
        <w:spacing w:line="360" w:lineRule="auto"/>
        <w:ind w:left="720"/>
        <w:rPr>
          <w:rFonts w:ascii="Cambria" w:hAnsi="Cambria" w:cs="Cambria"/>
        </w:rPr>
      </w:pPr>
      <w:r w:rsidRPr="00F0571F">
        <w:rPr>
          <w:rFonts w:ascii="Cambria" w:hAnsi="Cambria" w:cs="Cambria"/>
          <w:b/>
          <w:bCs/>
          <w:sz w:val="22"/>
          <w:szCs w:val="22"/>
        </w:rPr>
        <w:t>1Tim. 2:5</w:t>
      </w:r>
      <w:r w:rsidRPr="00F0571F">
        <w:rPr>
          <w:rFonts w:ascii="Cambria" w:hAnsi="Cambria" w:cs="Cambria"/>
          <w:sz w:val="22"/>
          <w:szCs w:val="22"/>
        </w:rPr>
        <w:t xml:space="preserve"> For</w:t>
      </w:r>
      <w:r w:rsidRPr="00F0571F">
        <w:rPr>
          <w:rFonts w:ascii="Cambria" w:hAnsi="Cambria" w:cs="Cambria"/>
          <w:i/>
          <w:iCs/>
          <w:sz w:val="22"/>
          <w:szCs w:val="22"/>
        </w:rPr>
        <w:t xml:space="preserve"> there is</w:t>
      </w:r>
      <w:r w:rsidRPr="00F0571F">
        <w:rPr>
          <w:rFonts w:ascii="Cambria" w:hAnsi="Cambria" w:cs="Cambria"/>
          <w:sz w:val="22"/>
          <w:szCs w:val="22"/>
        </w:rPr>
        <w:t xml:space="preserve"> one God, and one mediator between God and men, the man Christ Jesus;</w:t>
      </w:r>
    </w:p>
    <w:p w14:paraId="05389F58" w14:textId="77777777" w:rsidR="00BE2D4F" w:rsidRDefault="00BE2D4F" w:rsidP="00BE2D4F">
      <w:pPr>
        <w:spacing w:line="360" w:lineRule="auto"/>
        <w:ind w:left="720"/>
        <w:rPr>
          <w:rFonts w:ascii="Cambria" w:hAnsi="Cambria" w:cs="Cambria"/>
        </w:rPr>
      </w:pPr>
    </w:p>
    <w:p w14:paraId="3B1A11E1" w14:textId="2990822E" w:rsidR="00F0571F" w:rsidRDefault="00F0571F" w:rsidP="00BE2D4F">
      <w:pPr>
        <w:spacing w:line="360" w:lineRule="auto"/>
        <w:rPr>
          <w:rFonts w:ascii="Cambria" w:hAnsi="Cambria" w:cs="Cambria"/>
        </w:rPr>
      </w:pPr>
      <w:r w:rsidRPr="00F0571F">
        <w:rPr>
          <w:rFonts w:ascii="Cambria" w:hAnsi="Cambria" w:cs="Cambria"/>
        </w:rPr>
        <w:t xml:space="preserve">In Him, Christ </w:t>
      </w:r>
      <w:r>
        <w:rPr>
          <w:rFonts w:ascii="Cambria" w:hAnsi="Cambria" w:cs="Cambria"/>
        </w:rPr>
        <w:t xml:space="preserve">the Mediator, the Great Intercessor, we </w:t>
      </w:r>
      <w:r w:rsidR="00BE2D4F">
        <w:rPr>
          <w:rFonts w:ascii="Cambria" w:hAnsi="Cambria" w:cs="Cambria"/>
        </w:rPr>
        <w:t xml:space="preserve">intercede and </w:t>
      </w:r>
      <w:r w:rsidR="00BC6486">
        <w:rPr>
          <w:rFonts w:ascii="Cambria" w:hAnsi="Cambria" w:cs="Cambria"/>
        </w:rPr>
        <w:t>expect His help.</w:t>
      </w:r>
    </w:p>
    <w:p w14:paraId="2B23C23F" w14:textId="737DA947" w:rsidR="00BC6486" w:rsidRDefault="00BC6486" w:rsidP="00BE2D4F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 xml:space="preserve">We can lift </w:t>
      </w:r>
      <w:r w:rsidR="00B74A7F">
        <w:rPr>
          <w:rFonts w:ascii="Cambria" w:hAnsi="Cambria" w:cs="Cambria"/>
        </w:rPr>
        <w:t>those in authority</w:t>
      </w:r>
      <w:r>
        <w:rPr>
          <w:rFonts w:ascii="Cambria" w:hAnsi="Cambria" w:cs="Cambria"/>
        </w:rPr>
        <w:t xml:space="preserve"> to the Lord.</w:t>
      </w:r>
    </w:p>
    <w:p w14:paraId="07F7D069" w14:textId="49030431" w:rsidR="00386710" w:rsidRDefault="00386710" w:rsidP="00F0571F">
      <w:pPr>
        <w:spacing w:line="360" w:lineRule="auto"/>
        <w:rPr>
          <w:rFonts w:ascii="Cambria" w:hAnsi="Cambria" w:cs="Cambria"/>
          <w:i/>
        </w:rPr>
      </w:pPr>
      <w:r>
        <w:rPr>
          <w:rFonts w:ascii="Cambria" w:hAnsi="Cambria" w:cs="Cambria"/>
        </w:rPr>
        <w:tab/>
        <w:t xml:space="preserve">After my husband moved to heaven in 1986, when I prayed about what to do, the Lord directed me to </w:t>
      </w:r>
      <w:r w:rsidRPr="00386710">
        <w:rPr>
          <w:rFonts w:ascii="Cambria" w:hAnsi="Cambria" w:cs="Cambria"/>
          <w:i/>
        </w:rPr>
        <w:t>Study Hebrew in the Land. I am going to place you close to the Jews.</w:t>
      </w:r>
    </w:p>
    <w:p w14:paraId="13C4A08C" w14:textId="0FD44321" w:rsidR="00386710" w:rsidRDefault="0052064E" w:rsidP="00F0571F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  <w:i/>
        </w:rPr>
        <w:tab/>
      </w:r>
      <w:r w:rsidRPr="0052064E">
        <w:rPr>
          <w:rFonts w:ascii="Cambria" w:hAnsi="Cambria" w:cs="Cambria"/>
        </w:rPr>
        <w:t>He did just that</w:t>
      </w:r>
      <w:r>
        <w:rPr>
          <w:rFonts w:ascii="Cambria" w:hAnsi="Cambria" w:cs="Cambria"/>
          <w:i/>
        </w:rPr>
        <w:t xml:space="preserve">. </w:t>
      </w:r>
      <w:r>
        <w:rPr>
          <w:rFonts w:ascii="Cambria" w:hAnsi="Cambria" w:cs="Cambria"/>
        </w:rPr>
        <w:t>He led me to study at</w:t>
      </w:r>
      <w:r w:rsidR="00386710">
        <w:rPr>
          <w:rFonts w:ascii="Cambria" w:hAnsi="Cambria" w:cs="Cambria"/>
        </w:rPr>
        <w:t xml:space="preserve"> </w:t>
      </w:r>
      <w:r w:rsidR="00370574">
        <w:rPr>
          <w:rFonts w:ascii="Cambria" w:hAnsi="Cambria" w:cs="Cambria"/>
        </w:rPr>
        <w:t>an outstanding</w:t>
      </w:r>
      <w:r w:rsidR="00386710">
        <w:rPr>
          <w:rFonts w:ascii="Cambria" w:hAnsi="Cambria" w:cs="Cambria"/>
        </w:rPr>
        <w:t xml:space="preserve"> </w:t>
      </w:r>
      <w:r>
        <w:rPr>
          <w:rFonts w:ascii="Cambria" w:hAnsi="Cambria" w:cs="Cambria"/>
        </w:rPr>
        <w:t xml:space="preserve">language school, </w:t>
      </w:r>
      <w:r w:rsidR="00386710">
        <w:rPr>
          <w:rFonts w:ascii="Cambria" w:hAnsi="Cambria" w:cs="Cambria"/>
        </w:rPr>
        <w:t>Ulp</w:t>
      </w:r>
      <w:r w:rsidR="00BC6486">
        <w:rPr>
          <w:rFonts w:ascii="Cambria" w:hAnsi="Cambria" w:cs="Cambria"/>
        </w:rPr>
        <w:t xml:space="preserve">an Akiva. Shulamith Katznelson, the school’s head, </w:t>
      </w:r>
      <w:r w:rsidR="00D8059B">
        <w:rPr>
          <w:rFonts w:ascii="Cambria" w:hAnsi="Cambria" w:cs="Cambria"/>
        </w:rPr>
        <w:t>was</w:t>
      </w:r>
      <w:r w:rsidR="00386710">
        <w:rPr>
          <w:rFonts w:ascii="Cambria" w:hAnsi="Cambria" w:cs="Cambria"/>
        </w:rPr>
        <w:t xml:space="preserve"> twice nominated for the Nobel Peace Prize</w:t>
      </w:r>
      <w:r w:rsidR="00BC6486">
        <w:rPr>
          <w:rFonts w:ascii="Cambria" w:hAnsi="Cambria" w:cs="Cambria"/>
        </w:rPr>
        <w:t xml:space="preserve"> for </w:t>
      </w:r>
      <w:r w:rsidR="00F636EC">
        <w:rPr>
          <w:rFonts w:ascii="Cambria" w:hAnsi="Cambria" w:cs="Cambria"/>
        </w:rPr>
        <w:t>founding it.</w:t>
      </w:r>
      <w:r w:rsidR="00386710">
        <w:rPr>
          <w:rFonts w:ascii="Cambria" w:hAnsi="Cambria" w:cs="Cambria"/>
        </w:rPr>
        <w:t xml:space="preserve"> </w:t>
      </w:r>
      <w:r w:rsidR="00D8059B">
        <w:rPr>
          <w:rFonts w:ascii="Cambria" w:hAnsi="Cambria" w:cs="Cambria"/>
        </w:rPr>
        <w:t xml:space="preserve">She </w:t>
      </w:r>
      <w:r>
        <w:rPr>
          <w:rFonts w:ascii="Cambria" w:hAnsi="Cambria" w:cs="Cambria"/>
        </w:rPr>
        <w:t xml:space="preserve">became my close friend. It was through her that He </w:t>
      </w:r>
      <w:r>
        <w:rPr>
          <w:rFonts w:ascii="Cambria" w:hAnsi="Cambria" w:cs="Cambria"/>
        </w:rPr>
        <w:lastRenderedPageBreak/>
        <w:t xml:space="preserve">first placed me close to so many Jews, including leaders. </w:t>
      </w:r>
      <w:r w:rsidR="00EA5C4D">
        <w:rPr>
          <w:rFonts w:ascii="Cambria" w:hAnsi="Cambria" w:cs="Cambria"/>
        </w:rPr>
        <w:t>H</w:t>
      </w:r>
      <w:r w:rsidR="00F636EC">
        <w:rPr>
          <w:rFonts w:ascii="Cambria" w:hAnsi="Cambria" w:cs="Cambria"/>
        </w:rPr>
        <w:t xml:space="preserve">er family members, Shulamith included, </w:t>
      </w:r>
      <w:r w:rsidR="00EA5C4D">
        <w:rPr>
          <w:rFonts w:ascii="Cambria" w:hAnsi="Cambria" w:cs="Cambria"/>
        </w:rPr>
        <w:t xml:space="preserve">were leaders in the miraculous rebirth of Israel. </w:t>
      </w:r>
    </w:p>
    <w:p w14:paraId="3FB4386F" w14:textId="25964A4B" w:rsidR="00EA5C4D" w:rsidRDefault="00EA5C4D" w:rsidP="00F0571F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  <w:t xml:space="preserve">Her brother, Shmuel Tamir, was a prominent Israeli Independence fighter, lawyer, Knesset member, and Minister of Justice in the government of Menachem Begin. </w:t>
      </w:r>
    </w:p>
    <w:p w14:paraId="30A42E70" w14:textId="44FFEFC7" w:rsidR="00EA5C4D" w:rsidRDefault="00EA5C4D" w:rsidP="00F0571F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  <w:t xml:space="preserve">He passed away after an illness in 1987. </w:t>
      </w:r>
      <w:r w:rsidR="00B15FE7">
        <w:rPr>
          <w:rFonts w:ascii="Cambria" w:hAnsi="Cambria" w:cs="Cambria"/>
        </w:rPr>
        <w:t xml:space="preserve">His body, wrapped in an Israeli flag, lay in state for a </w:t>
      </w:r>
      <w:r w:rsidR="00155FF8">
        <w:rPr>
          <w:rFonts w:ascii="Cambria" w:hAnsi="Cambria" w:cs="Cambria"/>
        </w:rPr>
        <w:t>few hours</w:t>
      </w:r>
      <w:r w:rsidR="00B15FE7">
        <w:rPr>
          <w:rFonts w:ascii="Cambria" w:hAnsi="Cambria" w:cs="Cambria"/>
        </w:rPr>
        <w:t xml:space="preserve"> in front of a government building. </w:t>
      </w:r>
    </w:p>
    <w:p w14:paraId="382BC015" w14:textId="5A83725E" w:rsidR="00B15FE7" w:rsidRDefault="00B15FE7" w:rsidP="00F0571F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  <w:t xml:space="preserve">Shulamith invited me to stand with the family. I was standing there with them when </w:t>
      </w:r>
      <w:r w:rsidR="0038603C">
        <w:rPr>
          <w:rFonts w:ascii="Cambria" w:hAnsi="Cambria" w:cs="Cambria"/>
        </w:rPr>
        <w:t xml:space="preserve">Israel’s </w:t>
      </w:r>
      <w:r>
        <w:rPr>
          <w:rFonts w:ascii="Cambria" w:hAnsi="Cambria" w:cs="Cambria"/>
        </w:rPr>
        <w:t>Joint Prime Ministers</w:t>
      </w:r>
      <w:r w:rsidR="00D8059B">
        <w:rPr>
          <w:rFonts w:ascii="Cambria" w:hAnsi="Cambria" w:cs="Cambria"/>
        </w:rPr>
        <w:t>,</w:t>
      </w:r>
      <w:r>
        <w:rPr>
          <w:rFonts w:ascii="Cambria" w:hAnsi="Cambria" w:cs="Cambria"/>
        </w:rPr>
        <w:t xml:space="preserve"> Shamir and Peres</w:t>
      </w:r>
      <w:r w:rsidR="00D8059B">
        <w:rPr>
          <w:rFonts w:ascii="Cambria" w:hAnsi="Cambria" w:cs="Cambria"/>
        </w:rPr>
        <w:t>,</w:t>
      </w:r>
      <w:r>
        <w:rPr>
          <w:rFonts w:ascii="Cambria" w:hAnsi="Cambria" w:cs="Cambria"/>
        </w:rPr>
        <w:t xml:space="preserve"> greeted the family. </w:t>
      </w:r>
    </w:p>
    <w:p w14:paraId="4AF70FEE" w14:textId="3A5C3462" w:rsidR="00B15FE7" w:rsidRDefault="00C61FE1" w:rsidP="00F0571F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>The Prime Ministers</w:t>
      </w:r>
      <w:r w:rsidR="00B15FE7">
        <w:rPr>
          <w:rFonts w:ascii="Cambria" w:hAnsi="Cambria" w:cs="Cambria"/>
        </w:rPr>
        <w:t xml:space="preserve"> were so </w:t>
      </w:r>
      <w:r>
        <w:rPr>
          <w:rFonts w:ascii="Cambria" w:hAnsi="Cambria" w:cs="Cambria"/>
        </w:rPr>
        <w:t>close</w:t>
      </w:r>
      <w:r w:rsidR="005871B6">
        <w:rPr>
          <w:rFonts w:ascii="Cambria" w:hAnsi="Cambria" w:cs="Cambria"/>
        </w:rPr>
        <w:t>,</w:t>
      </w:r>
      <w:r w:rsidR="00B15FE7">
        <w:rPr>
          <w:rFonts w:ascii="Cambria" w:hAnsi="Cambria" w:cs="Cambria"/>
        </w:rPr>
        <w:t xml:space="preserve"> I could have reached out and touched them. </w:t>
      </w:r>
    </w:p>
    <w:p w14:paraId="2512D77B" w14:textId="1CF2C294" w:rsidR="00B15FE7" w:rsidRDefault="00B15FE7" w:rsidP="00F0571F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  <w:t xml:space="preserve">Immediately, I </w:t>
      </w:r>
      <w:r w:rsidR="00151454">
        <w:rPr>
          <w:rFonts w:ascii="Cambria" w:hAnsi="Cambria" w:cs="Cambria"/>
        </w:rPr>
        <w:t>knew in my spirit</w:t>
      </w:r>
      <w:r>
        <w:rPr>
          <w:rFonts w:ascii="Cambria" w:hAnsi="Cambria" w:cs="Cambria"/>
        </w:rPr>
        <w:t xml:space="preserve"> that </w:t>
      </w:r>
      <w:r w:rsidR="00151454">
        <w:rPr>
          <w:rFonts w:ascii="Cambria" w:hAnsi="Cambria" w:cs="Cambria"/>
        </w:rPr>
        <w:t xml:space="preserve">God had placed me there </w:t>
      </w:r>
      <w:r>
        <w:rPr>
          <w:rFonts w:ascii="Cambria" w:hAnsi="Cambria" w:cs="Cambria"/>
        </w:rPr>
        <w:t xml:space="preserve">to pray for them. And immediately, He showed me how to do it. </w:t>
      </w:r>
      <w:r w:rsidR="003F4BB5">
        <w:rPr>
          <w:rFonts w:ascii="Cambria" w:hAnsi="Cambria" w:cs="Cambria"/>
        </w:rPr>
        <w:t>What</w:t>
      </w:r>
      <w:r>
        <w:rPr>
          <w:rFonts w:ascii="Cambria" w:hAnsi="Cambria" w:cs="Cambria"/>
        </w:rPr>
        <w:t xml:space="preserve"> Rachel Teafatiller </w:t>
      </w:r>
      <w:r w:rsidR="00E7173C">
        <w:rPr>
          <w:rFonts w:ascii="Cambria" w:hAnsi="Cambria" w:cs="Cambria"/>
        </w:rPr>
        <w:t>sometimes did</w:t>
      </w:r>
      <w:r w:rsidR="003F4BB5">
        <w:rPr>
          <w:rFonts w:ascii="Cambria" w:hAnsi="Cambria" w:cs="Cambria"/>
        </w:rPr>
        <w:t xml:space="preserve"> came to my mind.</w:t>
      </w:r>
      <w:r w:rsidR="00E563CA">
        <w:rPr>
          <w:rFonts w:ascii="Cambria" w:hAnsi="Cambria" w:cs="Cambria"/>
        </w:rPr>
        <w:t xml:space="preserve"> So I did it.</w:t>
      </w:r>
    </w:p>
    <w:p w14:paraId="0E01E93C" w14:textId="510C1E5E" w:rsidR="00E563CA" w:rsidRDefault="00E563CA" w:rsidP="00F0571F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</w:r>
      <w:r w:rsidR="005871B6">
        <w:rPr>
          <w:rFonts w:ascii="Cambria" w:hAnsi="Cambria" w:cs="Cambria"/>
        </w:rPr>
        <w:t xml:space="preserve">Rachel </w:t>
      </w:r>
      <w:r w:rsidR="00E7173C">
        <w:rPr>
          <w:rFonts w:ascii="Cambria" w:hAnsi="Cambria" w:cs="Cambria"/>
        </w:rPr>
        <w:t xml:space="preserve">said that she “put people in a basket and lifted them to the Lord.” </w:t>
      </w:r>
      <w:r>
        <w:rPr>
          <w:rFonts w:ascii="Cambria" w:hAnsi="Cambria" w:cs="Cambria"/>
        </w:rPr>
        <w:t xml:space="preserve">I imagined that I held a basket in my hands. And that in the basket were the two Prime Ministers of </w:t>
      </w:r>
      <w:r w:rsidR="00C3312F">
        <w:rPr>
          <w:rFonts w:ascii="Cambria" w:hAnsi="Cambria" w:cs="Cambria"/>
        </w:rPr>
        <w:t>Israel,</w:t>
      </w:r>
      <w:r>
        <w:rPr>
          <w:rFonts w:ascii="Cambria" w:hAnsi="Cambria" w:cs="Cambria"/>
        </w:rPr>
        <w:t xml:space="preserve"> the apple of God’s eye. Then I lifted the basket to the Lord.</w:t>
      </w:r>
      <w:r w:rsidR="00E45619">
        <w:rPr>
          <w:rFonts w:ascii="Cambria" w:hAnsi="Cambria" w:cs="Cambria"/>
        </w:rPr>
        <w:t xml:space="preserve"> All this was done silently. Not even my lips moved.</w:t>
      </w:r>
    </w:p>
    <w:p w14:paraId="231DD36A" w14:textId="154A156C" w:rsidR="00E563CA" w:rsidRDefault="00E563CA" w:rsidP="00F0571F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  <w:t>We can lift leaders to the Lord, and expect His help.</w:t>
      </w:r>
    </w:p>
    <w:p w14:paraId="23D90082" w14:textId="77777777" w:rsidR="00E45619" w:rsidRDefault="00E45619" w:rsidP="00F0571F">
      <w:pPr>
        <w:spacing w:line="360" w:lineRule="auto"/>
        <w:rPr>
          <w:rFonts w:ascii="Cambria" w:hAnsi="Cambria" w:cs="Cambria"/>
        </w:rPr>
      </w:pPr>
    </w:p>
    <w:p w14:paraId="56F5384B" w14:textId="42333F6B" w:rsidR="00E45619" w:rsidRDefault="007D1F51" w:rsidP="007D1F51">
      <w:pPr>
        <w:spacing w:line="360" w:lineRule="auto"/>
        <w:jc w:val="center"/>
        <w:rPr>
          <w:rFonts w:ascii="Cambria" w:hAnsi="Cambria" w:cs="Cambria"/>
        </w:rPr>
      </w:pPr>
      <w:r>
        <w:rPr>
          <w:rFonts w:ascii="Cambria" w:hAnsi="Cambria" w:cs="Cambria"/>
        </w:rPr>
        <w:t>What About Leaders We Don’t Like?</w:t>
      </w:r>
    </w:p>
    <w:p w14:paraId="1D9AEB99" w14:textId="77777777" w:rsidR="007D1F51" w:rsidRDefault="007D1F51" w:rsidP="00E45619">
      <w:pPr>
        <w:spacing w:line="360" w:lineRule="auto"/>
        <w:jc w:val="center"/>
        <w:rPr>
          <w:rFonts w:ascii="Cambria" w:hAnsi="Cambria" w:cs="Cambria"/>
        </w:rPr>
      </w:pPr>
    </w:p>
    <w:p w14:paraId="34ABE9C0" w14:textId="2A3BD873" w:rsidR="007D1F51" w:rsidRDefault="007D1F51" w:rsidP="007D1F51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>Rome, the great iron beast, was the authority over Israel when Paul wrote Timothy. As nearly as I can determine, Nero, the mo</w:t>
      </w:r>
      <w:r w:rsidR="008E39AF">
        <w:rPr>
          <w:rFonts w:ascii="Cambria" w:hAnsi="Cambria" w:cs="Cambria"/>
        </w:rPr>
        <w:t>st evil of all Roman leaders, was</w:t>
      </w:r>
      <w:r>
        <w:rPr>
          <w:rFonts w:ascii="Cambria" w:hAnsi="Cambria" w:cs="Cambria"/>
        </w:rPr>
        <w:t xml:space="preserve"> in power.</w:t>
      </w:r>
    </w:p>
    <w:p w14:paraId="09CE0285" w14:textId="535E0D79" w:rsidR="007D1F51" w:rsidRDefault="007D1F51" w:rsidP="007D1F51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>And we find</w:t>
      </w:r>
      <w:r w:rsidR="0095629C">
        <w:rPr>
          <w:rFonts w:ascii="Cambria" w:hAnsi="Cambria" w:cs="Cambria"/>
        </w:rPr>
        <w:t xml:space="preserve"> no disqualification of any leaders in the “f</w:t>
      </w:r>
      <w:r w:rsidR="008E39AF">
        <w:rPr>
          <w:rFonts w:ascii="Cambria" w:hAnsi="Cambria" w:cs="Cambria"/>
        </w:rPr>
        <w:t>irst of all” prayer instruction.</w:t>
      </w:r>
    </w:p>
    <w:p w14:paraId="3A84D772" w14:textId="69C1CDCB" w:rsidR="00E563CA" w:rsidRDefault="008E39AF" w:rsidP="00F0571F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  <w:t xml:space="preserve">Spirit led prayer is always the best prayer. </w:t>
      </w:r>
    </w:p>
    <w:p w14:paraId="54EB8107" w14:textId="572FE5FA" w:rsidR="008E39AF" w:rsidRDefault="008E39AF" w:rsidP="00F0571F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  <w:t xml:space="preserve">Make sure you are in a position to be led by the Spirit. Otherwise we just pray in the flesh, and as </w:t>
      </w:r>
      <w:r w:rsidR="00644B5C">
        <w:rPr>
          <w:rFonts w:ascii="Cambria" w:hAnsi="Cambria" w:cs="Cambria"/>
        </w:rPr>
        <w:t xml:space="preserve">it </w:t>
      </w:r>
      <w:r>
        <w:rPr>
          <w:rFonts w:ascii="Cambria" w:hAnsi="Cambria" w:cs="Cambria"/>
        </w:rPr>
        <w:t>is written, flesh profiteth nothing</w:t>
      </w:r>
      <w:r w:rsidR="008E33CF">
        <w:rPr>
          <w:rFonts w:ascii="Cambria" w:hAnsi="Cambria" w:cs="Cambria"/>
        </w:rPr>
        <w:t>.</w:t>
      </w:r>
    </w:p>
    <w:p w14:paraId="79EFA6F5" w14:textId="2309BEC3" w:rsidR="008E33CF" w:rsidRDefault="008E33CF" w:rsidP="00F0571F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  <w:t xml:space="preserve">From time to time, the Spirit has led us to pray according to Job </w:t>
      </w:r>
      <w:r w:rsidR="00307DBA">
        <w:rPr>
          <w:rFonts w:ascii="Cambria" w:hAnsi="Cambria" w:cs="Cambria"/>
        </w:rPr>
        <w:t xml:space="preserve">33:14-17, that the Lord would give </w:t>
      </w:r>
      <w:r w:rsidR="00644B5C">
        <w:rPr>
          <w:rFonts w:ascii="Cambria" w:hAnsi="Cambria" w:cs="Cambria"/>
        </w:rPr>
        <w:t>a leader, or leaders,</w:t>
      </w:r>
      <w:r w:rsidR="00307DBA">
        <w:rPr>
          <w:rFonts w:ascii="Cambria" w:hAnsi="Cambria" w:cs="Cambria"/>
        </w:rPr>
        <w:t xml:space="preserve"> dreams and night visions.</w:t>
      </w:r>
    </w:p>
    <w:p w14:paraId="1991144D" w14:textId="256C616C" w:rsidR="00307DBA" w:rsidRDefault="00307DBA" w:rsidP="00F0571F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  <w:t>But we don’t make that a rule. With the things of God, we don’t make hard and fast rules</w:t>
      </w:r>
      <w:r w:rsidR="00F56E96">
        <w:rPr>
          <w:rFonts w:ascii="Cambria" w:hAnsi="Cambria" w:cs="Cambria"/>
        </w:rPr>
        <w:t>—</w:t>
      </w:r>
      <w:r>
        <w:rPr>
          <w:rFonts w:ascii="Cambria" w:hAnsi="Cambria" w:cs="Cambria"/>
        </w:rPr>
        <w:t xml:space="preserve"> we follow the Spirit of God.</w:t>
      </w:r>
    </w:p>
    <w:p w14:paraId="115E2C34" w14:textId="77777777" w:rsidR="00307DBA" w:rsidRDefault="00307DBA" w:rsidP="00F0571F">
      <w:pPr>
        <w:spacing w:line="360" w:lineRule="auto"/>
        <w:rPr>
          <w:rFonts w:ascii="Cambria" w:hAnsi="Cambria" w:cs="Cambria"/>
        </w:rPr>
      </w:pPr>
    </w:p>
    <w:p w14:paraId="7A98EF36" w14:textId="0FCEC024" w:rsidR="00307DBA" w:rsidRDefault="00307DBA" w:rsidP="00307DBA">
      <w:pPr>
        <w:spacing w:line="360" w:lineRule="auto"/>
        <w:jc w:val="center"/>
        <w:rPr>
          <w:rFonts w:ascii="Cambria" w:hAnsi="Cambria" w:cs="Cambria"/>
        </w:rPr>
      </w:pPr>
      <w:r>
        <w:rPr>
          <w:rFonts w:ascii="Cambria" w:hAnsi="Cambria" w:cs="Cambria"/>
        </w:rPr>
        <w:t>Praying for an Awakening</w:t>
      </w:r>
    </w:p>
    <w:p w14:paraId="581DF1B6" w14:textId="77777777" w:rsidR="00307DBA" w:rsidRDefault="00307DBA" w:rsidP="00307DBA">
      <w:pPr>
        <w:spacing w:line="360" w:lineRule="auto"/>
        <w:jc w:val="center"/>
        <w:rPr>
          <w:rFonts w:ascii="Cambria" w:hAnsi="Cambria" w:cs="Cambria"/>
        </w:rPr>
      </w:pPr>
    </w:p>
    <w:p w14:paraId="09ADE392" w14:textId="27A758ED" w:rsidR="00307DBA" w:rsidRDefault="00FF7294" w:rsidP="00FF7294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 xml:space="preserve">Sunday, </w:t>
      </w:r>
      <w:r w:rsidR="00F56E96">
        <w:rPr>
          <w:rFonts w:ascii="Cambria" w:hAnsi="Cambria" w:cs="Cambria"/>
        </w:rPr>
        <w:t>June 29, 2008</w:t>
      </w:r>
      <w:r>
        <w:rPr>
          <w:rFonts w:ascii="Cambria" w:hAnsi="Cambria" w:cs="Cambria"/>
        </w:rPr>
        <w:t xml:space="preserve">, at our 3 o’clock prayer meeting in the chapel at </w:t>
      </w:r>
      <w:r w:rsidRPr="00F56E96">
        <w:rPr>
          <w:rFonts w:ascii="Cambria" w:hAnsi="Cambria" w:cs="Cambria"/>
          <w:i/>
        </w:rPr>
        <w:t xml:space="preserve">Prayer Mountain in the Ozarks, </w:t>
      </w:r>
      <w:r w:rsidR="003930FA">
        <w:rPr>
          <w:rFonts w:ascii="Cambria" w:hAnsi="Cambria" w:cs="Cambria"/>
        </w:rPr>
        <w:t xml:space="preserve">God interrupted us. </w:t>
      </w:r>
      <w:r w:rsidR="00AC1CC3">
        <w:rPr>
          <w:rFonts w:ascii="Cambria" w:hAnsi="Cambria" w:cs="Cambria"/>
        </w:rPr>
        <w:t xml:space="preserve">We had been praying about the upcoming election. </w:t>
      </w:r>
      <w:r w:rsidR="003930FA">
        <w:rPr>
          <w:rFonts w:ascii="Cambria" w:hAnsi="Cambria" w:cs="Cambria"/>
        </w:rPr>
        <w:t>His Presence filled the room. And He shook us. The word of the Lord came through my lips:</w:t>
      </w:r>
    </w:p>
    <w:p w14:paraId="53056A2F" w14:textId="77777777" w:rsidR="003930FA" w:rsidRDefault="003930FA" w:rsidP="00FF7294">
      <w:pPr>
        <w:spacing w:line="360" w:lineRule="auto"/>
        <w:rPr>
          <w:rFonts w:ascii="Cambria" w:hAnsi="Cambria" w:cs="Cambria"/>
        </w:rPr>
      </w:pPr>
    </w:p>
    <w:p w14:paraId="1F1237E8" w14:textId="00F17C56" w:rsidR="00F67A49" w:rsidRPr="00F67A49" w:rsidRDefault="003930FA" w:rsidP="00F67A49">
      <w:pPr>
        <w:spacing w:line="360" w:lineRule="auto"/>
        <w:ind w:left="720"/>
        <w:rPr>
          <w:rFonts w:ascii="Cambria" w:hAnsi="Cambria" w:cs="Cambria"/>
          <w:i/>
        </w:rPr>
      </w:pPr>
      <w:r w:rsidRPr="00F67A49">
        <w:rPr>
          <w:rFonts w:ascii="Cambria" w:hAnsi="Cambria" w:cs="Cambria"/>
          <w:i/>
        </w:rPr>
        <w:t>On</w:t>
      </w:r>
      <w:r w:rsidR="00F67A49" w:rsidRPr="00F67A49">
        <w:rPr>
          <w:rFonts w:ascii="Cambria" w:hAnsi="Cambria" w:cs="Cambria"/>
          <w:i/>
        </w:rPr>
        <w:t>e</w:t>
      </w:r>
      <w:r w:rsidRPr="00F67A49">
        <w:rPr>
          <w:rFonts w:ascii="Cambria" w:hAnsi="Cambria" w:cs="Cambria"/>
          <w:i/>
        </w:rPr>
        <w:t xml:space="preserve"> thing will save America. </w:t>
      </w:r>
    </w:p>
    <w:p w14:paraId="760C0B0C" w14:textId="2F7C56B4" w:rsidR="00F67A49" w:rsidRPr="00F67A49" w:rsidRDefault="00F67A49" w:rsidP="00F67A49">
      <w:pPr>
        <w:spacing w:line="360" w:lineRule="auto"/>
        <w:ind w:left="720"/>
        <w:rPr>
          <w:rFonts w:ascii="Cambria" w:hAnsi="Cambria" w:cs="Cambria"/>
          <w:i/>
        </w:rPr>
      </w:pPr>
      <w:r w:rsidRPr="00F67A49">
        <w:rPr>
          <w:rFonts w:ascii="Cambria" w:hAnsi="Cambria" w:cs="Cambria"/>
          <w:i/>
        </w:rPr>
        <w:t xml:space="preserve">And it is not the election. </w:t>
      </w:r>
    </w:p>
    <w:p w14:paraId="69D778AE" w14:textId="50170072" w:rsidR="00F67A49" w:rsidRPr="00F67A49" w:rsidRDefault="00F67A49" w:rsidP="00F67A49">
      <w:pPr>
        <w:spacing w:line="360" w:lineRule="auto"/>
        <w:ind w:left="720"/>
        <w:rPr>
          <w:rFonts w:ascii="Cambria" w:hAnsi="Cambria" w:cs="Cambria"/>
          <w:b/>
          <w:i/>
        </w:rPr>
      </w:pPr>
      <w:r w:rsidRPr="00F67A49">
        <w:rPr>
          <w:rFonts w:ascii="Cambria" w:hAnsi="Cambria" w:cs="Cambria"/>
          <w:b/>
          <w:i/>
        </w:rPr>
        <w:t>I</w:t>
      </w:r>
      <w:r w:rsidR="003930FA" w:rsidRPr="00F67A49">
        <w:rPr>
          <w:rFonts w:ascii="Cambria" w:hAnsi="Cambria" w:cs="Cambria"/>
          <w:b/>
          <w:i/>
        </w:rPr>
        <w:t xml:space="preserve">t is an awakening to God. </w:t>
      </w:r>
    </w:p>
    <w:p w14:paraId="1D78F314" w14:textId="77777777" w:rsidR="00F67A49" w:rsidRPr="00F67A49" w:rsidRDefault="003930FA" w:rsidP="00F67A49">
      <w:pPr>
        <w:spacing w:line="360" w:lineRule="auto"/>
        <w:ind w:left="720"/>
        <w:rPr>
          <w:rFonts w:ascii="Cambria" w:hAnsi="Cambria" w:cs="Cambria"/>
          <w:i/>
        </w:rPr>
      </w:pPr>
      <w:r w:rsidRPr="00F67A49">
        <w:rPr>
          <w:rFonts w:ascii="Cambria" w:hAnsi="Cambria" w:cs="Cambria"/>
          <w:i/>
        </w:rPr>
        <w:t xml:space="preserve">One thing will avail for Israel and the nations. </w:t>
      </w:r>
    </w:p>
    <w:p w14:paraId="2CBDAE69" w14:textId="4411FBB1" w:rsidR="003930FA" w:rsidRDefault="003930FA" w:rsidP="00F67A49">
      <w:pPr>
        <w:spacing w:line="360" w:lineRule="auto"/>
        <w:ind w:left="720"/>
        <w:rPr>
          <w:rFonts w:ascii="Cambria" w:hAnsi="Cambria" w:cs="Cambria"/>
          <w:b/>
          <w:i/>
        </w:rPr>
      </w:pPr>
      <w:r w:rsidRPr="00F67A49">
        <w:rPr>
          <w:rFonts w:ascii="Cambria" w:hAnsi="Cambria" w:cs="Cambria"/>
          <w:b/>
          <w:i/>
        </w:rPr>
        <w:t>It is an awakening to God.</w:t>
      </w:r>
    </w:p>
    <w:p w14:paraId="2E69DF47" w14:textId="77777777" w:rsidR="00FD0192" w:rsidRPr="00F67A49" w:rsidRDefault="00FD0192" w:rsidP="00F67A49">
      <w:pPr>
        <w:spacing w:line="360" w:lineRule="auto"/>
        <w:ind w:left="720"/>
        <w:rPr>
          <w:rFonts w:ascii="Cambria" w:hAnsi="Cambria" w:cs="Cambria"/>
          <w:b/>
          <w:i/>
        </w:rPr>
      </w:pPr>
    </w:p>
    <w:p w14:paraId="53B63012" w14:textId="60AED68E" w:rsidR="008E33CF" w:rsidRDefault="00F67A49" w:rsidP="00F0571F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>Silen</w:t>
      </w:r>
      <w:r w:rsidR="00FD0192">
        <w:rPr>
          <w:rFonts w:ascii="Cambria" w:hAnsi="Cambria" w:cs="Cambria"/>
        </w:rPr>
        <w:t>ced in our petitions. Even rebu</w:t>
      </w:r>
      <w:r>
        <w:rPr>
          <w:rFonts w:ascii="Cambria" w:hAnsi="Cambria" w:cs="Cambria"/>
        </w:rPr>
        <w:t>ked. Our hearts listened for more</w:t>
      </w:r>
      <w:r w:rsidR="00FD0192">
        <w:rPr>
          <w:rFonts w:ascii="Cambria" w:hAnsi="Cambria" w:cs="Cambria"/>
        </w:rPr>
        <w:t>. More words came. And at the same time, Spirit-inspired thoughts sped through my mind.</w:t>
      </w:r>
    </w:p>
    <w:p w14:paraId="2EA76A88" w14:textId="2D83DC2C" w:rsidR="00FD0192" w:rsidRDefault="00FD0192" w:rsidP="00F0571F">
      <w:pPr>
        <w:spacing w:line="360" w:lineRule="auto"/>
        <w:rPr>
          <w:rFonts w:ascii="Cambria" w:hAnsi="Cambria" w:cs="Cambria"/>
          <w:i/>
        </w:rPr>
      </w:pPr>
      <w:r>
        <w:rPr>
          <w:rFonts w:ascii="Cambria" w:hAnsi="Cambria" w:cs="Cambria"/>
        </w:rPr>
        <w:tab/>
      </w:r>
      <w:r w:rsidRPr="00FD0192">
        <w:rPr>
          <w:rFonts w:ascii="Cambria" w:hAnsi="Cambria" w:cs="Cambria"/>
          <w:i/>
        </w:rPr>
        <w:t>The best person in the world could be elected President</w:t>
      </w:r>
      <w:r>
        <w:rPr>
          <w:rFonts w:ascii="Cambria" w:hAnsi="Cambria" w:cs="Cambria"/>
        </w:rPr>
        <w:t xml:space="preserve">, </w:t>
      </w:r>
      <w:r w:rsidRPr="00FD0192">
        <w:rPr>
          <w:rFonts w:ascii="Cambria" w:hAnsi="Cambria" w:cs="Cambria"/>
          <w:i/>
        </w:rPr>
        <w:t>and it wouldn’t help if America did not awaken to God</w:t>
      </w:r>
      <w:r>
        <w:rPr>
          <w:rFonts w:ascii="Cambria" w:hAnsi="Cambria" w:cs="Cambria"/>
        </w:rPr>
        <w:t xml:space="preserve">. </w:t>
      </w:r>
      <w:r w:rsidRPr="00FD0192">
        <w:rPr>
          <w:rFonts w:ascii="Cambria" w:hAnsi="Cambria" w:cs="Cambria"/>
          <w:i/>
        </w:rPr>
        <w:t>American history</w:t>
      </w:r>
      <w:r>
        <w:rPr>
          <w:rFonts w:ascii="Cambria" w:hAnsi="Cambria" w:cs="Cambria"/>
        </w:rPr>
        <w:t xml:space="preserve">. </w:t>
      </w:r>
      <w:r w:rsidRPr="00FD0192">
        <w:rPr>
          <w:rFonts w:ascii="Cambria" w:hAnsi="Cambria" w:cs="Cambria"/>
          <w:i/>
        </w:rPr>
        <w:t>The Great Awakening.</w:t>
      </w:r>
      <w:r>
        <w:rPr>
          <w:rFonts w:ascii="Cambria" w:hAnsi="Cambria" w:cs="Cambria"/>
        </w:rPr>
        <w:t xml:space="preserve"> </w:t>
      </w:r>
      <w:r w:rsidRPr="00FD0192">
        <w:rPr>
          <w:rFonts w:ascii="Cambria" w:hAnsi="Cambria" w:cs="Cambria"/>
          <w:i/>
        </w:rPr>
        <w:t>The part of prayer in the Great Awakening.</w:t>
      </w:r>
      <w:r>
        <w:rPr>
          <w:rFonts w:ascii="Cambria" w:hAnsi="Cambria" w:cs="Cambria"/>
          <w:i/>
        </w:rPr>
        <w:t xml:space="preserve"> Study.</w:t>
      </w:r>
    </w:p>
    <w:p w14:paraId="12B27F6D" w14:textId="1263E072" w:rsidR="00A10C0A" w:rsidRDefault="00A10C0A" w:rsidP="00F0571F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  <w:t xml:space="preserve">So that’s what I did. I studied. </w:t>
      </w:r>
    </w:p>
    <w:p w14:paraId="3522C81D" w14:textId="3BE3D677" w:rsidR="00A10C0A" w:rsidRPr="00A10C0A" w:rsidRDefault="00A10C0A" w:rsidP="00F0571F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  <w:t xml:space="preserve">Much of what I learned, I wrote to my partners as I was </w:t>
      </w:r>
      <w:r w:rsidR="00AC1CC3">
        <w:rPr>
          <w:rFonts w:ascii="Cambria" w:hAnsi="Cambria" w:cs="Cambria"/>
        </w:rPr>
        <w:t>learning</w:t>
      </w:r>
      <w:r>
        <w:rPr>
          <w:rFonts w:ascii="Cambria" w:hAnsi="Cambria" w:cs="Cambria"/>
        </w:rPr>
        <w:t xml:space="preserve">. We published those partner letters </w:t>
      </w:r>
      <w:r w:rsidR="00C136F4">
        <w:rPr>
          <w:rFonts w:ascii="Cambria" w:hAnsi="Cambria" w:cs="Cambria"/>
        </w:rPr>
        <w:t xml:space="preserve">in a book entitled, </w:t>
      </w:r>
      <w:r w:rsidR="00C136F4" w:rsidRPr="00C136F4">
        <w:rPr>
          <w:rFonts w:ascii="Cambria" w:hAnsi="Cambria" w:cs="Cambria"/>
          <w:i/>
        </w:rPr>
        <w:t>Letters to P</w:t>
      </w:r>
      <w:r w:rsidRPr="00C136F4">
        <w:rPr>
          <w:rFonts w:ascii="Cambria" w:hAnsi="Cambria" w:cs="Cambria"/>
          <w:i/>
        </w:rPr>
        <w:t>artners in the Service of the Lord</w:t>
      </w:r>
      <w:r w:rsidR="00F02FD3">
        <w:rPr>
          <w:rFonts w:ascii="Cambria" w:hAnsi="Cambria" w:cs="Cambria"/>
        </w:rPr>
        <w:t>.</w:t>
      </w:r>
      <w:r w:rsidR="00F02FD3">
        <w:rPr>
          <w:rStyle w:val="EndnoteReference"/>
          <w:rFonts w:ascii="Cambria" w:hAnsi="Cambria" w:cs="Cambria"/>
        </w:rPr>
        <w:endnoteReference w:id="1"/>
      </w:r>
    </w:p>
    <w:p w14:paraId="4AF37C2D" w14:textId="77777777" w:rsidR="008E33CF" w:rsidRDefault="008E33CF" w:rsidP="008E33CF">
      <w:pPr>
        <w:spacing w:line="360" w:lineRule="auto"/>
        <w:jc w:val="center"/>
        <w:rPr>
          <w:rFonts w:ascii="Cambria" w:hAnsi="Cambria" w:cs="Cambria"/>
        </w:rPr>
      </w:pPr>
    </w:p>
    <w:p w14:paraId="3388AF17" w14:textId="6D34FD0C" w:rsidR="00F7618B" w:rsidRDefault="00CF0581" w:rsidP="00CF0581">
      <w:pPr>
        <w:spacing w:line="360" w:lineRule="auto"/>
        <w:jc w:val="center"/>
        <w:rPr>
          <w:rFonts w:ascii="Cambria" w:hAnsi="Cambria" w:cs="Cambria"/>
        </w:rPr>
      </w:pPr>
      <w:r>
        <w:rPr>
          <w:rFonts w:ascii="Cambria" w:hAnsi="Cambria" w:cs="Cambria"/>
        </w:rPr>
        <w:t>Praying in Tongues</w:t>
      </w:r>
    </w:p>
    <w:p w14:paraId="612540D4" w14:textId="77777777" w:rsidR="00CF0581" w:rsidRDefault="00CF0581" w:rsidP="00CF0581">
      <w:pPr>
        <w:spacing w:line="360" w:lineRule="auto"/>
        <w:jc w:val="center"/>
        <w:rPr>
          <w:rFonts w:ascii="Cambria" w:hAnsi="Cambria" w:cs="Cambria"/>
        </w:rPr>
      </w:pPr>
    </w:p>
    <w:p w14:paraId="24DCB51D" w14:textId="68637975" w:rsidR="00CF0581" w:rsidRDefault="00CF0581" w:rsidP="00CF0581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>This is most often the best way to pray. We just have to be more disciplined to do it. Prayer changes things. If we want change, we must pray.</w:t>
      </w:r>
      <w:r w:rsidR="00C136F4">
        <w:rPr>
          <w:rFonts w:ascii="Cambria" w:hAnsi="Cambria" w:cs="Cambria"/>
        </w:rPr>
        <w:t xml:space="preserve"> </w:t>
      </w:r>
    </w:p>
    <w:p w14:paraId="2EA76F3E" w14:textId="77777777" w:rsidR="00C136F4" w:rsidRDefault="00C136F4" w:rsidP="00CF0581">
      <w:pPr>
        <w:spacing w:line="360" w:lineRule="auto"/>
        <w:rPr>
          <w:rFonts w:ascii="Cambria" w:hAnsi="Cambria" w:cs="Cambria"/>
        </w:rPr>
      </w:pPr>
    </w:p>
    <w:p w14:paraId="4B3778D6" w14:textId="6DCD7040" w:rsidR="00C136F4" w:rsidRDefault="00C136F4" w:rsidP="00C136F4">
      <w:pPr>
        <w:spacing w:line="360" w:lineRule="auto"/>
        <w:jc w:val="center"/>
        <w:rPr>
          <w:rFonts w:ascii="Cambria" w:hAnsi="Cambria" w:cs="Cambria"/>
        </w:rPr>
      </w:pPr>
      <w:r>
        <w:rPr>
          <w:rFonts w:ascii="Cambria" w:hAnsi="Cambria" w:cs="Cambria"/>
        </w:rPr>
        <w:t>How Jews Can Pray for Israel</w:t>
      </w:r>
    </w:p>
    <w:p w14:paraId="652594E1" w14:textId="77777777" w:rsidR="00C136F4" w:rsidRDefault="00C136F4" w:rsidP="00C136F4">
      <w:pPr>
        <w:spacing w:line="360" w:lineRule="auto"/>
        <w:jc w:val="center"/>
        <w:rPr>
          <w:rFonts w:ascii="Cambria" w:hAnsi="Cambria" w:cs="Cambria"/>
        </w:rPr>
      </w:pPr>
    </w:p>
    <w:p w14:paraId="0CC934D6" w14:textId="0F2E6A27" w:rsidR="0020129F" w:rsidRDefault="0020129F" w:rsidP="00CF0581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lastRenderedPageBreak/>
        <w:tab/>
        <w:t xml:space="preserve">You may have noticed that I left out </w:t>
      </w:r>
      <w:r w:rsidR="001671A8">
        <w:rPr>
          <w:rFonts w:ascii="Cambria" w:hAnsi="Cambria" w:cs="Cambria"/>
        </w:rPr>
        <w:t xml:space="preserve">Second Chronicles 7:14. </w:t>
      </w:r>
    </w:p>
    <w:p w14:paraId="01A3B245" w14:textId="78CCEBFD" w:rsidR="001671A8" w:rsidRDefault="00565ECA" w:rsidP="00CF0581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</w:r>
      <w:r w:rsidR="001671A8">
        <w:rPr>
          <w:rFonts w:ascii="Cambria" w:hAnsi="Cambria" w:cs="Cambria"/>
        </w:rPr>
        <w:t xml:space="preserve">I wouldn’t be dogmatic about this, but I believe </w:t>
      </w:r>
      <w:r w:rsidR="00E72C15">
        <w:rPr>
          <w:rFonts w:ascii="Cambria" w:hAnsi="Cambria" w:cs="Cambria"/>
        </w:rPr>
        <w:t>that promise is specifically for Israel. O</w:t>
      </w:r>
      <w:r w:rsidR="001671A8">
        <w:rPr>
          <w:rFonts w:ascii="Cambria" w:hAnsi="Cambria" w:cs="Cambria"/>
        </w:rPr>
        <w:t xml:space="preserve">ur New Testament instruction and equipment is </w:t>
      </w:r>
      <w:r w:rsidR="00F859BA">
        <w:rPr>
          <w:rFonts w:ascii="Cambria" w:hAnsi="Cambria" w:cs="Cambria"/>
        </w:rPr>
        <w:t>specific</w:t>
      </w:r>
      <w:r w:rsidR="001671A8">
        <w:rPr>
          <w:rFonts w:ascii="Cambria" w:hAnsi="Cambria" w:cs="Cambria"/>
        </w:rPr>
        <w:t xml:space="preserve"> and entirely sufficient</w:t>
      </w:r>
      <w:r w:rsidR="00F859BA">
        <w:rPr>
          <w:rFonts w:ascii="Cambria" w:hAnsi="Cambria" w:cs="Cambria"/>
        </w:rPr>
        <w:t xml:space="preserve"> for the new creation body of Christ</w:t>
      </w:r>
      <w:r w:rsidR="001671A8">
        <w:rPr>
          <w:rFonts w:ascii="Cambria" w:hAnsi="Cambria" w:cs="Cambria"/>
        </w:rPr>
        <w:t>.</w:t>
      </w:r>
    </w:p>
    <w:p w14:paraId="6514E0D5" w14:textId="3953EC7B" w:rsidR="00031114" w:rsidRDefault="001671A8" w:rsidP="00CF0581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  <w:t xml:space="preserve">The passage in Chronicles </w:t>
      </w:r>
      <w:r w:rsidR="00B254C1">
        <w:rPr>
          <w:rFonts w:ascii="Cambria" w:hAnsi="Cambria" w:cs="Cambria"/>
        </w:rPr>
        <w:t>happened</w:t>
      </w:r>
      <w:r>
        <w:rPr>
          <w:rFonts w:ascii="Cambria" w:hAnsi="Cambria" w:cs="Cambria"/>
        </w:rPr>
        <w:t xml:space="preserve"> during the Feast of Tabernacles just after </w:t>
      </w:r>
      <w:r w:rsidR="00031114">
        <w:rPr>
          <w:rFonts w:ascii="Cambria" w:hAnsi="Cambria" w:cs="Cambria"/>
        </w:rPr>
        <w:t>the First Temple was finished</w:t>
      </w:r>
      <w:r w:rsidR="009D7E08">
        <w:rPr>
          <w:rFonts w:ascii="Cambria" w:hAnsi="Cambria" w:cs="Cambria"/>
        </w:rPr>
        <w:t>,</w:t>
      </w:r>
      <w:r w:rsidR="00031114">
        <w:rPr>
          <w:rFonts w:ascii="Cambria" w:hAnsi="Cambria" w:cs="Cambria"/>
        </w:rPr>
        <w:t xml:space="preserve"> and the Ark of the Covenant of the Lord was moved into the Holy of Holies.</w:t>
      </w:r>
      <w:r w:rsidR="008321F1">
        <w:rPr>
          <w:rFonts w:ascii="Cambria" w:hAnsi="Cambria" w:cs="Cambria"/>
        </w:rPr>
        <w:t xml:space="preserve"> </w:t>
      </w:r>
      <w:r w:rsidR="009D7E08">
        <w:rPr>
          <w:rFonts w:ascii="Cambria" w:hAnsi="Cambria" w:cs="Cambria"/>
        </w:rPr>
        <w:t>It may even have been a Jubilee. The</w:t>
      </w:r>
      <w:r w:rsidR="00031114">
        <w:rPr>
          <w:rFonts w:ascii="Cambria" w:hAnsi="Cambria" w:cs="Cambria"/>
        </w:rPr>
        <w:t xml:space="preserve"> Feast was celebrated seven days. Consider the entire context </w:t>
      </w:r>
      <w:r w:rsidR="008321F1">
        <w:rPr>
          <w:rFonts w:ascii="Cambria" w:hAnsi="Cambria" w:cs="Cambria"/>
        </w:rPr>
        <w:t xml:space="preserve">in the light of </w:t>
      </w:r>
      <w:r w:rsidR="00031114">
        <w:rPr>
          <w:rFonts w:ascii="Cambria" w:hAnsi="Cambria" w:cs="Cambria"/>
        </w:rPr>
        <w:t xml:space="preserve">this </w:t>
      </w:r>
      <w:r w:rsidR="008321F1">
        <w:rPr>
          <w:rFonts w:ascii="Cambria" w:hAnsi="Cambria" w:cs="Cambria"/>
        </w:rPr>
        <w:t xml:space="preserve">great </w:t>
      </w:r>
      <w:r w:rsidR="00031114">
        <w:rPr>
          <w:rFonts w:ascii="Cambria" w:hAnsi="Cambria" w:cs="Cambria"/>
        </w:rPr>
        <w:t>event</w:t>
      </w:r>
      <w:r w:rsidR="009D7E08">
        <w:rPr>
          <w:rFonts w:ascii="Cambria" w:hAnsi="Cambria" w:cs="Cambria"/>
        </w:rPr>
        <w:t>:</w:t>
      </w:r>
    </w:p>
    <w:p w14:paraId="09EF9DC4" w14:textId="77777777" w:rsidR="00031114" w:rsidRDefault="00031114" w:rsidP="00CF0581">
      <w:pPr>
        <w:spacing w:line="360" w:lineRule="auto"/>
        <w:rPr>
          <w:rFonts w:ascii="Cambria" w:hAnsi="Cambria" w:cs="Cambria"/>
        </w:rPr>
      </w:pPr>
    </w:p>
    <w:p w14:paraId="541DBD21" w14:textId="77777777" w:rsidR="00C01A77" w:rsidRPr="00C01A77" w:rsidRDefault="00C01A77" w:rsidP="00C01A77">
      <w:pPr>
        <w:widowControl w:val="0"/>
        <w:autoSpaceDE w:val="0"/>
        <w:autoSpaceDN w:val="0"/>
        <w:adjustRightInd w:val="0"/>
        <w:ind w:left="720"/>
        <w:rPr>
          <w:rFonts w:ascii="Cambria" w:hAnsi="Cambria" w:cs="Cambria"/>
          <w:sz w:val="22"/>
          <w:szCs w:val="22"/>
        </w:rPr>
      </w:pPr>
      <w:r w:rsidRPr="00C01A77">
        <w:rPr>
          <w:rFonts w:ascii="Cambria" w:hAnsi="Cambria" w:cs="Cambria"/>
          <w:b/>
          <w:bCs/>
          <w:sz w:val="22"/>
          <w:szCs w:val="22"/>
        </w:rPr>
        <w:t>2Chr. 7:12</w:t>
      </w:r>
      <w:r w:rsidRPr="00C01A77">
        <w:rPr>
          <w:rFonts w:ascii="Cambria" w:hAnsi="Cambria" w:cs="Cambria"/>
          <w:sz w:val="22"/>
          <w:szCs w:val="22"/>
        </w:rPr>
        <w:t xml:space="preserve"> ¶ And the LORD appeared to Solomon by night, and said unto him, I have heard thy prayer, and have chosen this place to myself for an house of sacrifice. </w:t>
      </w:r>
    </w:p>
    <w:p w14:paraId="13ED7056" w14:textId="77777777" w:rsidR="00C01A77" w:rsidRPr="00C01A77" w:rsidRDefault="00C01A77" w:rsidP="00C01A77">
      <w:pPr>
        <w:widowControl w:val="0"/>
        <w:autoSpaceDE w:val="0"/>
        <w:autoSpaceDN w:val="0"/>
        <w:adjustRightInd w:val="0"/>
        <w:ind w:left="720"/>
        <w:rPr>
          <w:rFonts w:ascii="Cambria" w:hAnsi="Cambria" w:cs="Cambria"/>
          <w:sz w:val="22"/>
          <w:szCs w:val="22"/>
        </w:rPr>
      </w:pPr>
      <w:r w:rsidRPr="00C01A77">
        <w:rPr>
          <w:rFonts w:ascii="Cambria" w:hAnsi="Cambria" w:cs="Cambria"/>
          <w:b/>
          <w:bCs/>
          <w:sz w:val="22"/>
          <w:szCs w:val="22"/>
        </w:rPr>
        <w:t>2Chr. 7:13</w:t>
      </w:r>
      <w:r w:rsidRPr="00C01A77">
        <w:rPr>
          <w:rFonts w:ascii="Cambria" w:hAnsi="Cambria" w:cs="Cambria"/>
          <w:sz w:val="22"/>
          <w:szCs w:val="22"/>
        </w:rPr>
        <w:t xml:space="preserve"> If I shut up heaven that there be no rain, or if I command the locusts to devour the land, or if I send pestilence among my people; </w:t>
      </w:r>
    </w:p>
    <w:p w14:paraId="16FB4273" w14:textId="77777777" w:rsidR="00C01A77" w:rsidRPr="00C01A77" w:rsidRDefault="00C01A77" w:rsidP="00C01A77">
      <w:pPr>
        <w:widowControl w:val="0"/>
        <w:autoSpaceDE w:val="0"/>
        <w:autoSpaceDN w:val="0"/>
        <w:adjustRightInd w:val="0"/>
        <w:ind w:left="720"/>
        <w:rPr>
          <w:rFonts w:ascii="Cambria" w:hAnsi="Cambria" w:cs="Cambria"/>
          <w:sz w:val="22"/>
          <w:szCs w:val="22"/>
        </w:rPr>
      </w:pPr>
      <w:r w:rsidRPr="00C01A77">
        <w:rPr>
          <w:rFonts w:ascii="Cambria" w:hAnsi="Cambria" w:cs="Cambria"/>
          <w:b/>
          <w:bCs/>
          <w:sz w:val="22"/>
          <w:szCs w:val="22"/>
        </w:rPr>
        <w:t>2Chr. 7:14</w:t>
      </w:r>
      <w:r w:rsidRPr="00C01A77">
        <w:rPr>
          <w:rFonts w:ascii="Cambria" w:hAnsi="Cambria" w:cs="Cambria"/>
          <w:sz w:val="22"/>
          <w:szCs w:val="22"/>
        </w:rPr>
        <w:t xml:space="preserve"> If my people, which are called by my name, shall humble themselves, and pray, and seek my face, and turn from their wicked ways; then will I hear from heaven, and will forgive their sin, and will heal their land. </w:t>
      </w:r>
    </w:p>
    <w:p w14:paraId="4030F9E3" w14:textId="77777777" w:rsidR="00C01A77" w:rsidRPr="00C01A77" w:rsidRDefault="00C01A77" w:rsidP="00C01A77">
      <w:pPr>
        <w:widowControl w:val="0"/>
        <w:autoSpaceDE w:val="0"/>
        <w:autoSpaceDN w:val="0"/>
        <w:adjustRightInd w:val="0"/>
        <w:ind w:left="720"/>
        <w:rPr>
          <w:rFonts w:ascii="Cambria" w:hAnsi="Cambria" w:cs="Cambria"/>
          <w:sz w:val="22"/>
          <w:szCs w:val="22"/>
        </w:rPr>
      </w:pPr>
      <w:r w:rsidRPr="00C01A77">
        <w:rPr>
          <w:rFonts w:ascii="Cambria" w:hAnsi="Cambria" w:cs="Cambria"/>
          <w:b/>
          <w:bCs/>
          <w:sz w:val="22"/>
          <w:szCs w:val="22"/>
        </w:rPr>
        <w:t>2Chr. 7:15</w:t>
      </w:r>
      <w:r w:rsidRPr="00C01A77">
        <w:rPr>
          <w:rFonts w:ascii="Cambria" w:hAnsi="Cambria" w:cs="Cambria"/>
          <w:sz w:val="22"/>
          <w:szCs w:val="22"/>
        </w:rPr>
        <w:t xml:space="preserve"> Now mine eyes shall be open, and mine ears attent unto the prayer</w:t>
      </w:r>
      <w:r w:rsidRPr="00C01A77">
        <w:rPr>
          <w:rFonts w:ascii="Cambria" w:hAnsi="Cambria" w:cs="Cambria"/>
          <w:i/>
          <w:iCs/>
          <w:sz w:val="22"/>
          <w:szCs w:val="22"/>
        </w:rPr>
        <w:t xml:space="preserve"> that is made</w:t>
      </w:r>
      <w:r w:rsidRPr="00C01A77">
        <w:rPr>
          <w:rFonts w:ascii="Cambria" w:hAnsi="Cambria" w:cs="Cambria"/>
          <w:sz w:val="22"/>
          <w:szCs w:val="22"/>
        </w:rPr>
        <w:t xml:space="preserve"> in this place. </w:t>
      </w:r>
    </w:p>
    <w:p w14:paraId="0D8E8640" w14:textId="31EF5793" w:rsidR="00031114" w:rsidRDefault="00C01A77" w:rsidP="00C01A77">
      <w:pPr>
        <w:ind w:left="720"/>
        <w:rPr>
          <w:rFonts w:ascii="Cambria" w:hAnsi="Cambria" w:cs="Cambria"/>
          <w:sz w:val="22"/>
          <w:szCs w:val="22"/>
        </w:rPr>
      </w:pPr>
      <w:r w:rsidRPr="00C01A77">
        <w:rPr>
          <w:rFonts w:ascii="Cambria" w:hAnsi="Cambria" w:cs="Cambria"/>
          <w:b/>
          <w:bCs/>
          <w:sz w:val="22"/>
          <w:szCs w:val="22"/>
        </w:rPr>
        <w:t>2Chr. 7:16</w:t>
      </w:r>
      <w:r w:rsidRPr="00C01A77">
        <w:rPr>
          <w:rFonts w:ascii="Cambria" w:hAnsi="Cambria" w:cs="Cambria"/>
          <w:sz w:val="22"/>
          <w:szCs w:val="22"/>
        </w:rPr>
        <w:t xml:space="preserve"> For now have I chosen and sanctified this house, that my name may be there for ever: and mine eyes and mine heart shall be there perpetually.</w:t>
      </w:r>
    </w:p>
    <w:p w14:paraId="45FF81A3" w14:textId="77777777" w:rsidR="00C01A77" w:rsidRDefault="00C01A77" w:rsidP="00C01A77">
      <w:pPr>
        <w:ind w:left="720"/>
        <w:rPr>
          <w:rFonts w:ascii="Cambria" w:hAnsi="Cambria" w:cs="Cambria"/>
          <w:sz w:val="22"/>
          <w:szCs w:val="22"/>
        </w:rPr>
      </w:pPr>
    </w:p>
    <w:p w14:paraId="5636A7AE" w14:textId="1B82B69F" w:rsidR="00C01A77" w:rsidRDefault="00CB64E4" w:rsidP="001A28CB">
      <w:pPr>
        <w:spacing w:line="360" w:lineRule="auto"/>
        <w:rPr>
          <w:rFonts w:ascii="Cambria" w:hAnsi="Cambria" w:cs="Cambria"/>
        </w:rPr>
      </w:pPr>
      <w:r w:rsidRPr="00CB64E4">
        <w:rPr>
          <w:rFonts w:ascii="Cambria" w:hAnsi="Cambria" w:cs="Cambria"/>
        </w:rPr>
        <w:t xml:space="preserve">Israel had been </w:t>
      </w:r>
      <w:r>
        <w:rPr>
          <w:rFonts w:ascii="Cambria" w:hAnsi="Cambria" w:cs="Cambria"/>
        </w:rPr>
        <w:t xml:space="preserve">looking for </w:t>
      </w:r>
      <w:r w:rsidRPr="00850131">
        <w:rPr>
          <w:rFonts w:ascii="Cambria" w:hAnsi="Cambria" w:cs="Cambria"/>
          <w:i/>
        </w:rPr>
        <w:t>“HaMakom,”</w:t>
      </w:r>
      <w:r>
        <w:rPr>
          <w:rFonts w:ascii="Cambria" w:hAnsi="Cambria" w:cs="Cambria"/>
        </w:rPr>
        <w:t xml:space="preserve"> </w:t>
      </w:r>
      <w:r w:rsidRPr="00850131">
        <w:rPr>
          <w:rFonts w:ascii="Cambria" w:hAnsi="Cambria" w:cs="Cambria"/>
          <w:i/>
        </w:rPr>
        <w:t>The Place</w:t>
      </w:r>
      <w:r>
        <w:rPr>
          <w:rFonts w:ascii="Cambria" w:hAnsi="Cambria" w:cs="Cambria"/>
        </w:rPr>
        <w:t xml:space="preserve">, ever since God promised </w:t>
      </w:r>
      <w:r w:rsidR="001A28CB">
        <w:rPr>
          <w:rFonts w:ascii="Cambria" w:hAnsi="Cambria" w:cs="Cambria"/>
        </w:rPr>
        <w:t>there was only one place they were to worship</w:t>
      </w:r>
      <w:r w:rsidR="00850131">
        <w:rPr>
          <w:rFonts w:ascii="Cambria" w:hAnsi="Cambria" w:cs="Cambria"/>
        </w:rPr>
        <w:t>—</w:t>
      </w:r>
      <w:r w:rsidR="001A28CB">
        <w:rPr>
          <w:rFonts w:ascii="Cambria" w:hAnsi="Cambria" w:cs="Cambria"/>
        </w:rPr>
        <w:t xml:space="preserve">the place He chose to place His Name there. The LORD </w:t>
      </w:r>
      <w:r w:rsidR="00850131">
        <w:rPr>
          <w:rFonts w:ascii="Cambria" w:hAnsi="Cambria" w:cs="Cambria"/>
        </w:rPr>
        <w:t>confirmed</w:t>
      </w:r>
      <w:r w:rsidR="001A28CB">
        <w:rPr>
          <w:rFonts w:ascii="Cambria" w:hAnsi="Cambria" w:cs="Cambria"/>
        </w:rPr>
        <w:t xml:space="preserve"> to Solomon that they had found </w:t>
      </w:r>
      <w:r w:rsidR="001A28CB" w:rsidRPr="00850131">
        <w:rPr>
          <w:rFonts w:ascii="Cambria" w:hAnsi="Cambria" w:cs="Cambria"/>
          <w:i/>
        </w:rPr>
        <w:t>HaMakom</w:t>
      </w:r>
      <w:r w:rsidR="001A28CB">
        <w:rPr>
          <w:rFonts w:ascii="Cambria" w:hAnsi="Cambria" w:cs="Cambria"/>
        </w:rPr>
        <w:t xml:space="preserve">, </w:t>
      </w:r>
      <w:r w:rsidR="001A28CB" w:rsidRPr="00850131">
        <w:rPr>
          <w:rFonts w:ascii="Cambria" w:hAnsi="Cambria" w:cs="Cambria"/>
          <w:i/>
        </w:rPr>
        <w:t>The Place.</w:t>
      </w:r>
      <w:r w:rsidR="001A28CB">
        <w:rPr>
          <w:rFonts w:ascii="Cambria" w:hAnsi="Cambria" w:cs="Cambria"/>
        </w:rPr>
        <w:t xml:space="preserve">  See my book, </w:t>
      </w:r>
      <w:r w:rsidR="001A28CB" w:rsidRPr="002366A1">
        <w:rPr>
          <w:rFonts w:ascii="Cambria" w:hAnsi="Cambria" w:cs="Cambria"/>
          <w:i/>
        </w:rPr>
        <w:t>Jerusalem, Above and Below</w:t>
      </w:r>
      <w:r w:rsidR="009B4124">
        <w:rPr>
          <w:rFonts w:ascii="Cambria" w:hAnsi="Cambria" w:cs="Cambria"/>
        </w:rPr>
        <w:t>.</w:t>
      </w:r>
      <w:r w:rsidR="009B4124">
        <w:rPr>
          <w:rStyle w:val="EndnoteReference"/>
          <w:rFonts w:ascii="Cambria" w:hAnsi="Cambria" w:cs="Cambria"/>
        </w:rPr>
        <w:endnoteReference w:id="2"/>
      </w:r>
    </w:p>
    <w:p w14:paraId="04921E38" w14:textId="545BADAA" w:rsidR="002366A1" w:rsidRDefault="002366A1" w:rsidP="001A28CB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  <w:t>The prayer authorized in 2 Chronicles 7:14 is limited to prayer made in a certain place, and really, to a certain people, the Jews.</w:t>
      </w:r>
    </w:p>
    <w:p w14:paraId="6E191C32" w14:textId="24D3C9BE" w:rsidR="002366A1" w:rsidRDefault="002366A1" w:rsidP="001A28CB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  <w:t>We have a better covenant, based on better promises.</w:t>
      </w:r>
    </w:p>
    <w:p w14:paraId="5C222434" w14:textId="77777777" w:rsidR="002366A1" w:rsidRDefault="002366A1" w:rsidP="001A28CB">
      <w:pPr>
        <w:spacing w:line="360" w:lineRule="auto"/>
        <w:rPr>
          <w:rFonts w:ascii="Cambria" w:hAnsi="Cambria" w:cs="Cambria"/>
        </w:rPr>
      </w:pPr>
    </w:p>
    <w:p w14:paraId="6BEF323F" w14:textId="696E0D47" w:rsidR="002366A1" w:rsidRDefault="002366A1" w:rsidP="002366A1">
      <w:pPr>
        <w:spacing w:line="360" w:lineRule="auto"/>
        <w:jc w:val="center"/>
        <w:rPr>
          <w:rFonts w:ascii="Cambria" w:hAnsi="Cambria" w:cs="Cambria"/>
        </w:rPr>
      </w:pPr>
      <w:r>
        <w:rPr>
          <w:rFonts w:ascii="Cambria" w:hAnsi="Cambria" w:cs="Cambria"/>
        </w:rPr>
        <w:t>Ariel Sharon</w:t>
      </w:r>
    </w:p>
    <w:p w14:paraId="52678BE1" w14:textId="77777777" w:rsidR="002366A1" w:rsidRDefault="002366A1" w:rsidP="002366A1">
      <w:pPr>
        <w:spacing w:line="360" w:lineRule="auto"/>
        <w:jc w:val="center"/>
        <w:rPr>
          <w:rFonts w:ascii="Cambria" w:hAnsi="Cambria" w:cs="Cambria"/>
        </w:rPr>
      </w:pPr>
    </w:p>
    <w:p w14:paraId="3E005521" w14:textId="6470094F" w:rsidR="002366A1" w:rsidRDefault="002366A1" w:rsidP="002366A1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 xml:space="preserve">I am a witness to 2 Chronicles 7:14 working for </w:t>
      </w:r>
      <w:r w:rsidR="00607CA8">
        <w:rPr>
          <w:rFonts w:ascii="Cambria" w:hAnsi="Cambria" w:cs="Cambria"/>
        </w:rPr>
        <w:t>Ariel Sharon</w:t>
      </w:r>
      <w:r w:rsidR="00A44A40">
        <w:rPr>
          <w:rFonts w:ascii="Cambria" w:hAnsi="Cambria" w:cs="Cambria"/>
        </w:rPr>
        <w:t xml:space="preserve">, </w:t>
      </w:r>
      <w:r w:rsidR="00607CA8">
        <w:rPr>
          <w:rFonts w:ascii="Cambria" w:hAnsi="Cambria" w:cs="Cambria"/>
        </w:rPr>
        <w:t xml:space="preserve">one of the great </w:t>
      </w:r>
      <w:r w:rsidR="00A32382">
        <w:rPr>
          <w:rFonts w:ascii="Cambria" w:hAnsi="Cambria" w:cs="Cambria"/>
        </w:rPr>
        <w:t xml:space="preserve">Jewish </w:t>
      </w:r>
      <w:r w:rsidR="00607CA8">
        <w:rPr>
          <w:rFonts w:ascii="Cambria" w:hAnsi="Cambria" w:cs="Cambria"/>
        </w:rPr>
        <w:t>leaders in the rebirth of Israel. I had been in his presence, off and on, for several years when he summoned me to</w:t>
      </w:r>
      <w:r w:rsidR="00350C9E">
        <w:rPr>
          <w:rFonts w:ascii="Cambria" w:hAnsi="Cambria" w:cs="Cambria"/>
        </w:rPr>
        <w:t xml:space="preserve"> his office that auspicious day, September 11, 2000</w:t>
      </w:r>
      <w:r w:rsidR="00A44A40">
        <w:rPr>
          <w:rFonts w:ascii="Cambria" w:hAnsi="Cambria" w:cs="Cambria"/>
        </w:rPr>
        <w:t>.</w:t>
      </w:r>
      <w:r w:rsidR="00350C9E">
        <w:rPr>
          <w:rFonts w:ascii="Cambria" w:hAnsi="Cambria" w:cs="Cambria"/>
        </w:rPr>
        <w:t xml:space="preserve"> </w:t>
      </w:r>
    </w:p>
    <w:p w14:paraId="1E65B935" w14:textId="5B907AE9" w:rsidR="00350C9E" w:rsidRDefault="00350C9E" w:rsidP="002366A1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lastRenderedPageBreak/>
        <w:tab/>
        <w:t xml:space="preserve">Two days before, </w:t>
      </w:r>
      <w:r w:rsidR="005B43D2">
        <w:rPr>
          <w:rFonts w:ascii="Cambria" w:hAnsi="Cambria" w:cs="Cambria"/>
        </w:rPr>
        <w:t>he spoke to</w:t>
      </w:r>
      <w:r>
        <w:rPr>
          <w:rFonts w:ascii="Cambria" w:hAnsi="Cambria" w:cs="Cambria"/>
        </w:rPr>
        <w:t xml:space="preserve"> </w:t>
      </w:r>
      <w:r w:rsidR="005B43D2">
        <w:rPr>
          <w:rFonts w:ascii="Cambria" w:hAnsi="Cambria" w:cs="Cambria"/>
        </w:rPr>
        <w:t xml:space="preserve">my </w:t>
      </w:r>
      <w:r>
        <w:rPr>
          <w:rFonts w:ascii="Cambria" w:hAnsi="Cambria" w:cs="Cambria"/>
        </w:rPr>
        <w:t xml:space="preserve">tour group of 26 people </w:t>
      </w:r>
      <w:r w:rsidR="005B43D2">
        <w:rPr>
          <w:rFonts w:ascii="Cambria" w:hAnsi="Cambria" w:cs="Cambria"/>
        </w:rPr>
        <w:t>at the</w:t>
      </w:r>
      <w:r w:rsidR="002214F3">
        <w:rPr>
          <w:rFonts w:ascii="Cambria" w:hAnsi="Cambria" w:cs="Cambria"/>
        </w:rPr>
        <w:t xml:space="preserve"> Likkud headquarters</w:t>
      </w:r>
      <w:r w:rsidR="005B43D2">
        <w:rPr>
          <w:rFonts w:ascii="Cambria" w:hAnsi="Cambria" w:cs="Cambria"/>
        </w:rPr>
        <w:t xml:space="preserve"> in Tel Aviv, </w:t>
      </w:r>
      <w:r>
        <w:rPr>
          <w:rFonts w:ascii="Cambria" w:hAnsi="Cambria" w:cs="Cambria"/>
        </w:rPr>
        <w:t xml:space="preserve">where he was leader of the </w:t>
      </w:r>
      <w:r w:rsidR="00A44A40">
        <w:rPr>
          <w:rFonts w:ascii="Cambria" w:hAnsi="Cambria" w:cs="Cambria"/>
        </w:rPr>
        <w:t>opposition</w:t>
      </w:r>
      <w:r w:rsidR="00EE1601">
        <w:rPr>
          <w:rFonts w:ascii="Cambria" w:hAnsi="Cambria" w:cs="Cambria"/>
        </w:rPr>
        <w:t>.</w:t>
      </w:r>
    </w:p>
    <w:p w14:paraId="0DEA0FB8" w14:textId="2ACAD9EA" w:rsidR="000123B2" w:rsidRDefault="000123B2" w:rsidP="002366A1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  <w:t xml:space="preserve">He </w:t>
      </w:r>
      <w:r w:rsidR="00EE1601">
        <w:rPr>
          <w:rFonts w:ascii="Cambria" w:hAnsi="Cambria" w:cs="Cambria"/>
        </w:rPr>
        <w:t>told</w:t>
      </w:r>
      <w:r>
        <w:rPr>
          <w:rFonts w:ascii="Cambria" w:hAnsi="Cambria" w:cs="Cambria"/>
        </w:rPr>
        <w:t xml:space="preserve"> our group, “Jerusalem is in the greatest trouble it has been in </w:t>
      </w:r>
      <w:r w:rsidR="00DD7197">
        <w:rPr>
          <w:rFonts w:ascii="Cambria" w:hAnsi="Cambria" w:cs="Cambria"/>
        </w:rPr>
        <w:t>s</w:t>
      </w:r>
      <w:r w:rsidR="005B43D2">
        <w:rPr>
          <w:rFonts w:ascii="Cambria" w:hAnsi="Cambria" w:cs="Cambria"/>
        </w:rPr>
        <w:t>ince the establishment of the M</w:t>
      </w:r>
      <w:r>
        <w:rPr>
          <w:rFonts w:ascii="Cambria" w:hAnsi="Cambria" w:cs="Cambria"/>
        </w:rPr>
        <w:t>odern State of Israel.”</w:t>
      </w:r>
    </w:p>
    <w:p w14:paraId="56056112" w14:textId="20D49AFE" w:rsidR="000123B2" w:rsidRDefault="000123B2" w:rsidP="002366A1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  <w:t>Prime Minister Ehud Barak had offered sovereignty over the Temple Mount to Yassar Arafat.</w:t>
      </w:r>
    </w:p>
    <w:p w14:paraId="2769D54B" w14:textId="344B69EF" w:rsidR="000123B2" w:rsidRDefault="000123B2" w:rsidP="002366A1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  <w:t>As I went out the door</w:t>
      </w:r>
      <w:r w:rsidR="00EA703C">
        <w:rPr>
          <w:rFonts w:ascii="Cambria" w:hAnsi="Cambria" w:cs="Cambria"/>
        </w:rPr>
        <w:t xml:space="preserve"> of the building I t</w:t>
      </w:r>
      <w:r w:rsidR="008477BB">
        <w:rPr>
          <w:rFonts w:ascii="Cambria" w:hAnsi="Cambria" w:cs="Cambria"/>
        </w:rPr>
        <w:t>old him we were going to Ariel (</w:t>
      </w:r>
      <w:r w:rsidR="00EA703C">
        <w:rPr>
          <w:rFonts w:ascii="Cambria" w:hAnsi="Cambria" w:cs="Cambria"/>
        </w:rPr>
        <w:t>the capital of what th</w:t>
      </w:r>
      <w:r w:rsidR="008477BB">
        <w:rPr>
          <w:rFonts w:ascii="Cambria" w:hAnsi="Cambria" w:cs="Cambria"/>
        </w:rPr>
        <w:t>e world calls the west bank)</w:t>
      </w:r>
      <w:r w:rsidR="00EA703C">
        <w:rPr>
          <w:rFonts w:ascii="Cambria" w:hAnsi="Cambria" w:cs="Cambria"/>
        </w:rPr>
        <w:t xml:space="preserve"> and that tomorrow we were going to pray at </w:t>
      </w:r>
      <w:r w:rsidR="00EA703C" w:rsidRPr="008477BB">
        <w:rPr>
          <w:rFonts w:ascii="Cambria" w:hAnsi="Cambria" w:cs="Cambria"/>
          <w:i/>
        </w:rPr>
        <w:t>Alon Moreh</w:t>
      </w:r>
      <w:r w:rsidR="008477BB">
        <w:rPr>
          <w:rFonts w:ascii="Cambria" w:hAnsi="Cambria" w:cs="Cambria"/>
        </w:rPr>
        <w:t xml:space="preserve"> where God appeared to Abraham. (King James translates </w:t>
      </w:r>
      <w:r w:rsidR="00165785">
        <w:rPr>
          <w:rFonts w:ascii="Cambria" w:hAnsi="Cambria" w:cs="Cambria"/>
        </w:rPr>
        <w:t>it “</w:t>
      </w:r>
      <w:r w:rsidR="008477BB">
        <w:rPr>
          <w:rFonts w:ascii="Cambria" w:hAnsi="Cambria" w:cs="Cambria"/>
        </w:rPr>
        <w:t>the plain of Moreh</w:t>
      </w:r>
      <w:r w:rsidR="00165785">
        <w:rPr>
          <w:rFonts w:ascii="Cambria" w:hAnsi="Cambria" w:cs="Cambria"/>
        </w:rPr>
        <w:t>.”</w:t>
      </w:r>
      <w:r w:rsidR="009734D4">
        <w:rPr>
          <w:rFonts w:ascii="Cambria" w:hAnsi="Cambria" w:cs="Cambria"/>
        </w:rPr>
        <w:t xml:space="preserve"> </w:t>
      </w:r>
      <w:r w:rsidR="00165785">
        <w:rPr>
          <w:rFonts w:ascii="Cambria" w:hAnsi="Cambria" w:cs="Cambria"/>
        </w:rPr>
        <w:t>B</w:t>
      </w:r>
      <w:r w:rsidR="008477BB">
        <w:rPr>
          <w:rFonts w:ascii="Cambria" w:hAnsi="Cambria" w:cs="Cambria"/>
        </w:rPr>
        <w:t xml:space="preserve">ut it is an </w:t>
      </w:r>
      <w:r w:rsidR="008477BB" w:rsidRPr="008477BB">
        <w:rPr>
          <w:rFonts w:ascii="Cambria" w:hAnsi="Cambria" w:cs="Cambria"/>
          <w:i/>
        </w:rPr>
        <w:t>alon</w:t>
      </w:r>
      <w:r w:rsidR="008477BB">
        <w:rPr>
          <w:rFonts w:ascii="Cambria" w:hAnsi="Cambria" w:cs="Cambria"/>
        </w:rPr>
        <w:t>, an oak tree</w:t>
      </w:r>
      <w:r w:rsidR="00165785">
        <w:rPr>
          <w:rFonts w:ascii="Cambria" w:hAnsi="Cambria" w:cs="Cambria"/>
        </w:rPr>
        <w:t>,</w:t>
      </w:r>
      <w:r w:rsidR="008477BB">
        <w:rPr>
          <w:rFonts w:ascii="Cambria" w:hAnsi="Cambria" w:cs="Cambria"/>
        </w:rPr>
        <w:t xml:space="preserve"> </w:t>
      </w:r>
      <w:r w:rsidR="00EA703C">
        <w:rPr>
          <w:rFonts w:ascii="Cambria" w:hAnsi="Cambria" w:cs="Cambria"/>
        </w:rPr>
        <w:t>on the Mountain of Abraham</w:t>
      </w:r>
      <w:r w:rsidR="008477BB">
        <w:rPr>
          <w:rFonts w:ascii="Cambria" w:hAnsi="Cambria" w:cs="Cambria"/>
        </w:rPr>
        <w:t>.)</w:t>
      </w:r>
      <w:r w:rsidR="00EA703C">
        <w:rPr>
          <w:rFonts w:ascii="Cambria" w:hAnsi="Cambria" w:cs="Cambria"/>
        </w:rPr>
        <w:t xml:space="preserve"> </w:t>
      </w:r>
    </w:p>
    <w:p w14:paraId="23CE5810" w14:textId="3EE0AAEF" w:rsidR="00CC307D" w:rsidRDefault="00CC307D" w:rsidP="002366A1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  <w:t xml:space="preserve">Sharon said to me, “I built </w:t>
      </w:r>
      <w:r w:rsidR="009734D4">
        <w:rPr>
          <w:rFonts w:ascii="Cambria" w:hAnsi="Cambria" w:cs="Cambria"/>
        </w:rPr>
        <w:t>Ariel</w:t>
      </w:r>
      <w:r>
        <w:rPr>
          <w:rFonts w:ascii="Cambria" w:hAnsi="Cambria" w:cs="Cambria"/>
        </w:rPr>
        <w:t>. It is name</w:t>
      </w:r>
      <w:r w:rsidR="00165785">
        <w:rPr>
          <w:rFonts w:ascii="Cambria" w:hAnsi="Cambria" w:cs="Cambria"/>
        </w:rPr>
        <w:t>d for me,</w:t>
      </w:r>
      <w:r>
        <w:rPr>
          <w:rFonts w:ascii="Cambria" w:hAnsi="Cambria" w:cs="Cambria"/>
        </w:rPr>
        <w:t xml:space="preserve"> </w:t>
      </w:r>
      <w:r w:rsidR="00533E79">
        <w:rPr>
          <w:rFonts w:ascii="Cambria" w:hAnsi="Cambria" w:cs="Cambria"/>
        </w:rPr>
        <w:t>Ariel.”</w:t>
      </w:r>
    </w:p>
    <w:p w14:paraId="70A34D8C" w14:textId="713D0F7A" w:rsidR="008477BB" w:rsidRDefault="008477BB" w:rsidP="002366A1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  <w:t xml:space="preserve">Prayer at </w:t>
      </w:r>
      <w:r w:rsidRPr="00533E79">
        <w:rPr>
          <w:rFonts w:ascii="Cambria" w:hAnsi="Cambria" w:cs="Cambria"/>
          <w:i/>
        </w:rPr>
        <w:t>Alon Moreh</w:t>
      </w:r>
      <w:r>
        <w:rPr>
          <w:rFonts w:ascii="Cambria" w:hAnsi="Cambria" w:cs="Cambria"/>
        </w:rPr>
        <w:t xml:space="preserve"> was </w:t>
      </w:r>
      <w:r w:rsidR="00BE1F37">
        <w:rPr>
          <w:rFonts w:ascii="Cambria" w:hAnsi="Cambria" w:cs="Cambria"/>
        </w:rPr>
        <w:t xml:space="preserve">exceedingly powerful. Supernatural things happened all around us. </w:t>
      </w:r>
      <w:r w:rsidR="00165785">
        <w:rPr>
          <w:rFonts w:ascii="Cambria" w:hAnsi="Cambria" w:cs="Cambria"/>
        </w:rPr>
        <w:t>Strong winds encircled us</w:t>
      </w:r>
      <w:r w:rsidR="00BE1F37">
        <w:rPr>
          <w:rFonts w:ascii="Cambria" w:hAnsi="Cambria" w:cs="Cambria"/>
        </w:rPr>
        <w:t>. Three groups of 11 eagles each flew below us, and then became a group of 33</w:t>
      </w:r>
      <w:r w:rsidR="00BA1BEB">
        <w:rPr>
          <w:rFonts w:ascii="Cambria" w:hAnsi="Cambria" w:cs="Cambria"/>
        </w:rPr>
        <w:t>,</w:t>
      </w:r>
      <w:r w:rsidR="00BE1F37">
        <w:rPr>
          <w:rFonts w:ascii="Cambria" w:hAnsi="Cambria" w:cs="Cambria"/>
        </w:rPr>
        <w:t xml:space="preserve"> and flew over our heads. We were instructed to read passages from the Bible</w:t>
      </w:r>
      <w:r w:rsidR="00BA1BEB">
        <w:rPr>
          <w:rFonts w:ascii="Cambria" w:hAnsi="Cambria" w:cs="Cambria"/>
        </w:rPr>
        <w:t>—</w:t>
      </w:r>
      <w:r w:rsidR="00BE1F37">
        <w:rPr>
          <w:rFonts w:ascii="Cambria" w:hAnsi="Cambria" w:cs="Cambria"/>
        </w:rPr>
        <w:t>Ezekiel 36 and Genesis 12:1-3. A young Israeli recently returne</w:t>
      </w:r>
      <w:r w:rsidR="00CC307D">
        <w:rPr>
          <w:rFonts w:ascii="Cambria" w:hAnsi="Cambria" w:cs="Cambria"/>
        </w:rPr>
        <w:t xml:space="preserve">d from </w:t>
      </w:r>
      <w:r w:rsidR="00533E79">
        <w:rPr>
          <w:rFonts w:ascii="Cambria" w:hAnsi="Cambria" w:cs="Cambria"/>
        </w:rPr>
        <w:t>IDF duty</w:t>
      </w:r>
      <w:r w:rsidR="00CC307D">
        <w:rPr>
          <w:rFonts w:ascii="Cambria" w:hAnsi="Cambria" w:cs="Cambria"/>
        </w:rPr>
        <w:t xml:space="preserve"> read </w:t>
      </w:r>
      <w:r w:rsidR="00BA1BEB">
        <w:rPr>
          <w:rFonts w:ascii="Cambria" w:hAnsi="Cambria" w:cs="Cambria"/>
        </w:rPr>
        <w:t>God’s promise to Abraham</w:t>
      </w:r>
      <w:r w:rsidR="00CC307D">
        <w:rPr>
          <w:rFonts w:ascii="Cambria" w:hAnsi="Cambria" w:cs="Cambria"/>
        </w:rPr>
        <w:t xml:space="preserve"> in Hebrew. I cannot describe the happenings of that day as we prayed for Israel in her time of trouble.</w:t>
      </w:r>
      <w:r w:rsidR="00533E79">
        <w:rPr>
          <w:rFonts w:ascii="Cambria" w:hAnsi="Cambria" w:cs="Cambria"/>
        </w:rPr>
        <w:t xml:space="preserve"> But there are 25 reliable witnesses to </w:t>
      </w:r>
      <w:r w:rsidR="00BA1BEB">
        <w:rPr>
          <w:rFonts w:ascii="Cambria" w:hAnsi="Cambria" w:cs="Cambria"/>
        </w:rPr>
        <w:t>them</w:t>
      </w:r>
      <w:r w:rsidR="00533E79">
        <w:rPr>
          <w:rFonts w:ascii="Cambria" w:hAnsi="Cambria" w:cs="Cambria"/>
        </w:rPr>
        <w:t>.</w:t>
      </w:r>
    </w:p>
    <w:p w14:paraId="2FFE02EF" w14:textId="159C2F46" w:rsidR="00CC307D" w:rsidRDefault="00CC307D" w:rsidP="002366A1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  <w:t xml:space="preserve">When we got back to the hotel in Ariel, the owners swarmed us, “Arik wants to see you. Arik wants to see you.” </w:t>
      </w:r>
    </w:p>
    <w:p w14:paraId="361261DF" w14:textId="3737A9EE" w:rsidR="00533E79" w:rsidRDefault="00533E79" w:rsidP="002366A1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  <w:t>A very long story short, the next day, an Israeli friend drove Lucy McKee and me to Sharon’s office.</w:t>
      </w:r>
    </w:p>
    <w:p w14:paraId="00F94DF1" w14:textId="79E323DE" w:rsidR="003D5338" w:rsidRDefault="00533E79" w:rsidP="003D5338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  <w:t xml:space="preserve">It was a hubbub of activity. </w:t>
      </w:r>
      <w:r w:rsidR="003D5338">
        <w:rPr>
          <w:rFonts w:ascii="Cambria" w:hAnsi="Cambria" w:cs="Cambria"/>
        </w:rPr>
        <w:t>For it was the date upon which, seven years before</w:t>
      </w:r>
      <w:r w:rsidR="0078150B">
        <w:rPr>
          <w:rFonts w:ascii="Cambria" w:hAnsi="Cambria" w:cs="Cambria"/>
        </w:rPr>
        <w:t>,</w:t>
      </w:r>
      <w:r w:rsidR="003D5338">
        <w:rPr>
          <w:rFonts w:ascii="Cambria" w:hAnsi="Cambria" w:cs="Cambria"/>
        </w:rPr>
        <w:t xml:space="preserve"> Arafat vowed </w:t>
      </w:r>
      <w:r w:rsidR="006E3DA2">
        <w:rPr>
          <w:rFonts w:ascii="Cambria" w:hAnsi="Cambria" w:cs="Cambria"/>
        </w:rPr>
        <w:t xml:space="preserve">that </w:t>
      </w:r>
      <w:r w:rsidR="003D5338">
        <w:rPr>
          <w:rFonts w:ascii="Cambria" w:hAnsi="Cambria" w:cs="Cambria"/>
        </w:rPr>
        <w:t xml:space="preserve">he would unilaterally declare a Palestinian state. </w:t>
      </w:r>
    </w:p>
    <w:p w14:paraId="47EC7DF1" w14:textId="258F52CE" w:rsidR="00022C3A" w:rsidRDefault="00047D1E" w:rsidP="002366A1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>It</w:t>
      </w:r>
      <w:r w:rsidR="00533E79">
        <w:rPr>
          <w:rFonts w:ascii="Cambria" w:hAnsi="Cambria" w:cs="Cambria"/>
        </w:rPr>
        <w:t xml:space="preserve"> </w:t>
      </w:r>
      <w:r w:rsidR="00022C3A">
        <w:rPr>
          <w:rFonts w:ascii="Cambria" w:hAnsi="Cambria" w:cs="Cambria"/>
        </w:rPr>
        <w:t xml:space="preserve">had been </w:t>
      </w:r>
      <w:r w:rsidR="00533E79">
        <w:rPr>
          <w:rFonts w:ascii="Cambria" w:hAnsi="Cambria" w:cs="Cambria"/>
        </w:rPr>
        <w:t xml:space="preserve">seven years </w:t>
      </w:r>
      <w:r w:rsidR="00360E2C">
        <w:rPr>
          <w:rFonts w:ascii="Cambria" w:hAnsi="Cambria" w:cs="Cambria"/>
        </w:rPr>
        <w:t xml:space="preserve">since </w:t>
      </w:r>
      <w:r w:rsidR="009734D4">
        <w:rPr>
          <w:rFonts w:ascii="Cambria" w:hAnsi="Cambria" w:cs="Cambria"/>
        </w:rPr>
        <w:t xml:space="preserve">September 13, 1993, and </w:t>
      </w:r>
      <w:r w:rsidR="00360E2C">
        <w:rPr>
          <w:rFonts w:ascii="Cambria" w:hAnsi="Cambria" w:cs="Cambria"/>
        </w:rPr>
        <w:t>the handshakes on the White House lawn between Israeli Prime Minister Rabin, Arafat, and President Clinton.</w:t>
      </w:r>
      <w:r w:rsidR="009734D4">
        <w:rPr>
          <w:rFonts w:ascii="Cambria" w:hAnsi="Cambria" w:cs="Cambria"/>
        </w:rPr>
        <w:t xml:space="preserve"> </w:t>
      </w:r>
    </w:p>
    <w:p w14:paraId="08005A72" w14:textId="0668703F" w:rsidR="00360E2C" w:rsidRDefault="00022C3A" w:rsidP="002366A1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  <w:t>The world wanted to know what Sharon would do</w:t>
      </w:r>
      <w:r w:rsidR="008745EF">
        <w:rPr>
          <w:rFonts w:ascii="Cambria" w:hAnsi="Cambria" w:cs="Cambria"/>
        </w:rPr>
        <w:t xml:space="preserve"> about it</w:t>
      </w:r>
      <w:r>
        <w:rPr>
          <w:rFonts w:ascii="Cambria" w:hAnsi="Cambria" w:cs="Cambria"/>
        </w:rPr>
        <w:t>.</w:t>
      </w:r>
      <w:r w:rsidR="00D54BF3">
        <w:rPr>
          <w:rFonts w:ascii="Cambria" w:hAnsi="Cambria" w:cs="Cambria"/>
        </w:rPr>
        <w:t xml:space="preserve"> </w:t>
      </w:r>
      <w:r w:rsidR="00360E2C">
        <w:rPr>
          <w:rFonts w:ascii="Cambria" w:hAnsi="Cambria" w:cs="Cambria"/>
        </w:rPr>
        <w:t xml:space="preserve">Diplomats and </w:t>
      </w:r>
      <w:r w:rsidR="00D54BF3">
        <w:rPr>
          <w:rFonts w:ascii="Cambria" w:hAnsi="Cambria" w:cs="Cambria"/>
        </w:rPr>
        <w:t xml:space="preserve">the </w:t>
      </w:r>
      <w:r w:rsidR="00360E2C">
        <w:rPr>
          <w:rFonts w:ascii="Cambria" w:hAnsi="Cambria" w:cs="Cambria"/>
        </w:rPr>
        <w:t xml:space="preserve">Press </w:t>
      </w:r>
      <w:r w:rsidR="00047D1E">
        <w:rPr>
          <w:rFonts w:ascii="Cambria" w:hAnsi="Cambria" w:cs="Cambria"/>
        </w:rPr>
        <w:t>crowded the outer office</w:t>
      </w:r>
      <w:r w:rsidR="00360E2C">
        <w:rPr>
          <w:rFonts w:ascii="Cambria" w:hAnsi="Cambria" w:cs="Cambria"/>
        </w:rPr>
        <w:t xml:space="preserve">. I </w:t>
      </w:r>
      <w:r w:rsidR="002255EC">
        <w:rPr>
          <w:rFonts w:ascii="Cambria" w:hAnsi="Cambria" w:cs="Cambria"/>
        </w:rPr>
        <w:t>recognized a</w:t>
      </w:r>
      <w:r w:rsidR="00360E2C">
        <w:rPr>
          <w:rFonts w:ascii="Cambria" w:hAnsi="Cambria" w:cs="Cambria"/>
        </w:rPr>
        <w:t xml:space="preserve"> former </w:t>
      </w:r>
      <w:r w:rsidR="00591947">
        <w:rPr>
          <w:rFonts w:ascii="Cambria" w:hAnsi="Cambria" w:cs="Cambria"/>
        </w:rPr>
        <w:t xml:space="preserve">Israeli Ambassador to the United States </w:t>
      </w:r>
      <w:r w:rsidR="002255EC">
        <w:rPr>
          <w:rFonts w:ascii="Cambria" w:hAnsi="Cambria" w:cs="Cambria"/>
        </w:rPr>
        <w:t>when he came out from being with Sharon.</w:t>
      </w:r>
      <w:r w:rsidR="00591947">
        <w:rPr>
          <w:rFonts w:ascii="Cambria" w:hAnsi="Cambria" w:cs="Cambria"/>
        </w:rPr>
        <w:t xml:space="preserve"> Then I looked around and saw </w:t>
      </w:r>
      <w:r w:rsidR="00955EA0">
        <w:rPr>
          <w:rFonts w:ascii="Cambria" w:hAnsi="Cambria" w:cs="Cambria"/>
        </w:rPr>
        <w:t xml:space="preserve">the </w:t>
      </w:r>
      <w:r w:rsidR="00591947">
        <w:rPr>
          <w:rFonts w:ascii="Cambria" w:hAnsi="Cambria" w:cs="Cambria"/>
        </w:rPr>
        <w:t>people waiting to get in.</w:t>
      </w:r>
      <w:r w:rsidR="002255EC">
        <w:rPr>
          <w:rFonts w:ascii="Cambria" w:hAnsi="Cambria" w:cs="Cambria"/>
        </w:rPr>
        <w:t xml:space="preserve"> </w:t>
      </w:r>
    </w:p>
    <w:p w14:paraId="0A33264B" w14:textId="7CD020CF" w:rsidR="00591947" w:rsidRDefault="00591947" w:rsidP="002366A1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lastRenderedPageBreak/>
        <w:tab/>
      </w:r>
      <w:r w:rsidR="00955EA0">
        <w:rPr>
          <w:rFonts w:ascii="Cambria" w:hAnsi="Cambria" w:cs="Cambria"/>
        </w:rPr>
        <w:t>I had just had the thought that we would be there all day, when Mr. G</w:t>
      </w:r>
      <w:r>
        <w:rPr>
          <w:rFonts w:ascii="Cambria" w:hAnsi="Cambria" w:cs="Cambria"/>
        </w:rPr>
        <w:t xml:space="preserve">issin, Sharon’s </w:t>
      </w:r>
      <w:r w:rsidR="00955EA0">
        <w:rPr>
          <w:rFonts w:ascii="Cambria" w:hAnsi="Cambria" w:cs="Cambria"/>
        </w:rPr>
        <w:t>senior advisor</w:t>
      </w:r>
      <w:r>
        <w:rPr>
          <w:rFonts w:ascii="Cambria" w:hAnsi="Cambria" w:cs="Cambria"/>
        </w:rPr>
        <w:t>, came to the do</w:t>
      </w:r>
      <w:r w:rsidR="00955EA0">
        <w:rPr>
          <w:rFonts w:ascii="Cambria" w:hAnsi="Cambria" w:cs="Cambria"/>
        </w:rPr>
        <w:t>or and motioned for us to come i</w:t>
      </w:r>
      <w:r>
        <w:rPr>
          <w:rFonts w:ascii="Cambria" w:hAnsi="Cambria" w:cs="Cambria"/>
        </w:rPr>
        <w:t xml:space="preserve">n. </w:t>
      </w:r>
      <w:r w:rsidR="00955EA0">
        <w:rPr>
          <w:rFonts w:ascii="Cambria" w:hAnsi="Cambria" w:cs="Cambria"/>
        </w:rPr>
        <w:t xml:space="preserve">He </w:t>
      </w:r>
      <w:r>
        <w:rPr>
          <w:rFonts w:ascii="Cambria" w:hAnsi="Cambria" w:cs="Cambria"/>
        </w:rPr>
        <w:t xml:space="preserve"> ushered </w:t>
      </w:r>
      <w:r w:rsidR="00242E5F">
        <w:rPr>
          <w:rFonts w:ascii="Cambria" w:hAnsi="Cambria" w:cs="Cambria"/>
        </w:rPr>
        <w:t xml:space="preserve">us </w:t>
      </w:r>
      <w:r>
        <w:rPr>
          <w:rFonts w:ascii="Cambria" w:hAnsi="Cambria" w:cs="Cambria"/>
        </w:rPr>
        <w:t xml:space="preserve">to an inner office where Sharon sat at a long table. I was asked to sit across from </w:t>
      </w:r>
      <w:r w:rsidR="00242E5F">
        <w:rPr>
          <w:rFonts w:ascii="Cambria" w:hAnsi="Cambria" w:cs="Cambria"/>
        </w:rPr>
        <w:t>Sharon</w:t>
      </w:r>
      <w:r>
        <w:rPr>
          <w:rFonts w:ascii="Cambria" w:hAnsi="Cambria" w:cs="Cambria"/>
        </w:rPr>
        <w:t>. Lucy sat next to me.</w:t>
      </w:r>
    </w:p>
    <w:p w14:paraId="38BBFC1F" w14:textId="75CA8516" w:rsidR="00591947" w:rsidRDefault="00591947" w:rsidP="002366A1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</w:r>
      <w:r w:rsidR="00242E5F">
        <w:rPr>
          <w:rFonts w:ascii="Cambria" w:hAnsi="Cambria" w:cs="Cambria"/>
        </w:rPr>
        <w:t>After saying, “Shalom,” Sharon said not another word. Silence.</w:t>
      </w:r>
    </w:p>
    <w:p w14:paraId="2A10676A" w14:textId="17728DCB" w:rsidR="00D13867" w:rsidRDefault="00591947" w:rsidP="002366A1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  <w:t xml:space="preserve">The only thing I know to say is, the Spirit of the Lord came down on me. </w:t>
      </w:r>
      <w:r w:rsidR="00D13867">
        <w:rPr>
          <w:rFonts w:ascii="Cambria" w:hAnsi="Cambria" w:cs="Cambria"/>
        </w:rPr>
        <w:t>I gave him a Scri</w:t>
      </w:r>
      <w:r w:rsidR="00242E5F">
        <w:rPr>
          <w:rFonts w:ascii="Cambria" w:hAnsi="Cambria" w:cs="Cambria"/>
        </w:rPr>
        <w:t>pture in English. He asked Mr. G</w:t>
      </w:r>
      <w:r w:rsidR="00D13867">
        <w:rPr>
          <w:rFonts w:ascii="Cambria" w:hAnsi="Cambria" w:cs="Cambria"/>
        </w:rPr>
        <w:t>issin to get him his Tanach. His well worn Bible. He read the Scripture in Hebrew.</w:t>
      </w:r>
    </w:p>
    <w:p w14:paraId="491C4448" w14:textId="56692CD9" w:rsidR="00D13867" w:rsidRDefault="00D13867" w:rsidP="002366A1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  <w:t>Silence.</w:t>
      </w:r>
    </w:p>
    <w:p w14:paraId="79128444" w14:textId="20B655AD" w:rsidR="00D13867" w:rsidRDefault="00D13867" w:rsidP="002366A1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  <w:t xml:space="preserve">Again the Spirit of the Lord came down upon me. And I found myself telling him about what happened at </w:t>
      </w:r>
      <w:r w:rsidRPr="00242E5F">
        <w:rPr>
          <w:rFonts w:ascii="Cambria" w:hAnsi="Cambria" w:cs="Cambria"/>
          <w:i/>
        </w:rPr>
        <w:t>Alon Moreh</w:t>
      </w:r>
      <w:r>
        <w:rPr>
          <w:rFonts w:ascii="Cambria" w:hAnsi="Cambria" w:cs="Cambria"/>
        </w:rPr>
        <w:t>. Wind, eagles, Scripture</w:t>
      </w:r>
      <w:r w:rsidR="00242E5F">
        <w:rPr>
          <w:rFonts w:ascii="Cambria" w:hAnsi="Cambria" w:cs="Cambria"/>
        </w:rPr>
        <w:t>,</w:t>
      </w:r>
      <w:r>
        <w:rPr>
          <w:rFonts w:ascii="Cambria" w:hAnsi="Cambria" w:cs="Cambria"/>
        </w:rPr>
        <w:t xml:space="preserve"> and all.</w:t>
      </w:r>
    </w:p>
    <w:p w14:paraId="0CEA456C" w14:textId="2AB6AA26" w:rsidR="00D13867" w:rsidRDefault="00D13867" w:rsidP="002366A1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  <w:t>He turned to Ezekiel 36 and began to read in Hebrew.</w:t>
      </w:r>
    </w:p>
    <w:p w14:paraId="4B7D8DD3" w14:textId="4CF4A9D6" w:rsidR="00D13867" w:rsidRDefault="00242E5F" w:rsidP="002366A1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  <w:t>Mr. G</w:t>
      </w:r>
      <w:r w:rsidR="00D13867">
        <w:rPr>
          <w:rFonts w:ascii="Cambria" w:hAnsi="Cambria" w:cs="Cambria"/>
        </w:rPr>
        <w:t xml:space="preserve">issin </w:t>
      </w:r>
      <w:r>
        <w:rPr>
          <w:rFonts w:ascii="Cambria" w:hAnsi="Cambria" w:cs="Cambria"/>
        </w:rPr>
        <w:t>asked</w:t>
      </w:r>
      <w:r w:rsidR="00D13867">
        <w:rPr>
          <w:rFonts w:ascii="Cambria" w:hAnsi="Cambria" w:cs="Cambria"/>
        </w:rPr>
        <w:t>, “How much are you going to read?</w:t>
      </w:r>
    </w:p>
    <w:p w14:paraId="3612768E" w14:textId="438CF53F" w:rsidR="00D13867" w:rsidRDefault="00D13867" w:rsidP="002366A1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</w:r>
      <w:r w:rsidR="004A2135">
        <w:rPr>
          <w:rFonts w:ascii="Cambria" w:hAnsi="Cambria" w:cs="Cambria"/>
        </w:rPr>
        <w:t xml:space="preserve">“Ze whole thing.” And he read </w:t>
      </w:r>
      <w:r w:rsidR="00234AB7">
        <w:rPr>
          <w:rFonts w:ascii="Cambria" w:hAnsi="Cambria" w:cs="Cambria"/>
        </w:rPr>
        <w:t>it all—</w:t>
      </w:r>
      <w:r w:rsidR="004A2135">
        <w:rPr>
          <w:rFonts w:ascii="Cambria" w:hAnsi="Cambria" w:cs="Cambria"/>
        </w:rPr>
        <w:t>in Hebrew. Every once in a while he moved his hand over the written page, looked up, and said in Eng</w:t>
      </w:r>
      <w:r w:rsidR="00234AB7">
        <w:rPr>
          <w:rFonts w:ascii="Cambria" w:hAnsi="Cambria" w:cs="Cambria"/>
        </w:rPr>
        <w:t>lish, “Dis is how it is</w:t>
      </w:r>
      <w:r w:rsidR="004A2135">
        <w:rPr>
          <w:rFonts w:ascii="Cambria" w:hAnsi="Cambria" w:cs="Cambria"/>
        </w:rPr>
        <w:t>.”</w:t>
      </w:r>
    </w:p>
    <w:p w14:paraId="24A89D0E" w14:textId="28C1F99D" w:rsidR="004A2135" w:rsidRDefault="004A2135" w:rsidP="002366A1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  <w:t xml:space="preserve">Lucy’s eyes filled with silent tears that </w:t>
      </w:r>
      <w:r w:rsidR="00234AB7">
        <w:rPr>
          <w:rFonts w:ascii="Cambria" w:hAnsi="Cambria" w:cs="Cambria"/>
        </w:rPr>
        <w:t>spilled out</w:t>
      </w:r>
      <w:r>
        <w:rPr>
          <w:rFonts w:ascii="Cambria" w:hAnsi="Cambria" w:cs="Cambria"/>
        </w:rPr>
        <w:t xml:space="preserve"> over the bottom lids like</w:t>
      </w:r>
      <w:r w:rsidR="00E802DB">
        <w:rPr>
          <w:rFonts w:ascii="Cambria" w:hAnsi="Cambria" w:cs="Cambria"/>
        </w:rPr>
        <w:t xml:space="preserve"> a low water dam. Sharon later </w:t>
      </w:r>
      <w:r>
        <w:rPr>
          <w:rFonts w:ascii="Cambria" w:hAnsi="Cambria" w:cs="Cambria"/>
        </w:rPr>
        <w:t>called her the lady whose eyes were pools.</w:t>
      </w:r>
    </w:p>
    <w:p w14:paraId="547ABA7B" w14:textId="21B76F64" w:rsidR="00E802DB" w:rsidRDefault="00E802DB" w:rsidP="002366A1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  <w:t xml:space="preserve">After he finished. He said, “Did you know that the next chapter is the chapter upon which we </w:t>
      </w:r>
      <w:r w:rsidR="00906DCD">
        <w:rPr>
          <w:rFonts w:ascii="Cambria" w:hAnsi="Cambria" w:cs="Cambria"/>
        </w:rPr>
        <w:t>founded</w:t>
      </w:r>
      <w:r>
        <w:rPr>
          <w:rFonts w:ascii="Cambria" w:hAnsi="Cambria" w:cs="Cambria"/>
        </w:rPr>
        <w:t xml:space="preserve"> the modern state of Israel?” </w:t>
      </w:r>
    </w:p>
    <w:p w14:paraId="6B3605FC" w14:textId="01EBDF15" w:rsidR="00E802DB" w:rsidRDefault="00E802DB" w:rsidP="002366A1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  <w:t xml:space="preserve">And he proceeded to read </w:t>
      </w:r>
      <w:r w:rsidR="00353B06">
        <w:rPr>
          <w:rFonts w:ascii="Cambria" w:hAnsi="Cambria" w:cs="Cambria"/>
        </w:rPr>
        <w:t>all of Chapter 37, the</w:t>
      </w:r>
      <w:r>
        <w:rPr>
          <w:rFonts w:ascii="Cambria" w:hAnsi="Cambria" w:cs="Cambria"/>
        </w:rPr>
        <w:t xml:space="preserve"> Dry Bones Chapter.</w:t>
      </w:r>
    </w:p>
    <w:p w14:paraId="258DD60E" w14:textId="4FC9D5E6" w:rsidR="00E802DB" w:rsidRDefault="00E802DB" w:rsidP="002366A1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  <w:t xml:space="preserve">Then he picked up the phone and ordered </w:t>
      </w:r>
      <w:r w:rsidR="00353B06">
        <w:rPr>
          <w:rFonts w:ascii="Cambria" w:hAnsi="Cambria" w:cs="Cambria"/>
        </w:rPr>
        <w:t>coffee and tea</w:t>
      </w:r>
      <w:r>
        <w:rPr>
          <w:rFonts w:ascii="Cambria" w:hAnsi="Cambria" w:cs="Cambria"/>
        </w:rPr>
        <w:t>.</w:t>
      </w:r>
    </w:p>
    <w:p w14:paraId="4D598EFB" w14:textId="43FCF448" w:rsidR="00E802DB" w:rsidRDefault="00E802DB" w:rsidP="002366A1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  <w:t>He looked at us and said</w:t>
      </w:r>
      <w:r w:rsidR="00353B06">
        <w:rPr>
          <w:rFonts w:ascii="Cambria" w:hAnsi="Cambria" w:cs="Cambria"/>
        </w:rPr>
        <w:t xml:space="preserve"> very simply</w:t>
      </w:r>
      <w:r>
        <w:rPr>
          <w:rFonts w:ascii="Cambria" w:hAnsi="Cambria" w:cs="Cambria"/>
        </w:rPr>
        <w:t>, “</w:t>
      </w:r>
      <w:r w:rsidR="00353B06">
        <w:rPr>
          <w:rFonts w:ascii="Cambria" w:hAnsi="Cambria" w:cs="Cambria"/>
        </w:rPr>
        <w:t>The only thing I know to do, is to</w:t>
      </w:r>
      <w:r>
        <w:rPr>
          <w:rFonts w:ascii="Cambria" w:hAnsi="Cambria" w:cs="Cambria"/>
        </w:rPr>
        <w:t xml:space="preserve"> go up on the Temple Mount and pray.”</w:t>
      </w:r>
    </w:p>
    <w:p w14:paraId="0FE8B4AF" w14:textId="73A14055" w:rsidR="00E802DB" w:rsidRDefault="00E802DB" w:rsidP="002366A1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  <w:t>Lucy said, “Well.”</w:t>
      </w:r>
    </w:p>
    <w:p w14:paraId="0C2DEE2D" w14:textId="44B9708F" w:rsidR="00E802DB" w:rsidRDefault="00E802DB" w:rsidP="002366A1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</w:r>
      <w:r w:rsidR="00B604C8">
        <w:rPr>
          <w:rFonts w:ascii="Cambria" w:hAnsi="Cambria" w:cs="Cambria"/>
        </w:rPr>
        <w:t xml:space="preserve">He knew it could cause an International uproar, and even war. But He knew 2 Chronicles 7:14. And he knew it required going to </w:t>
      </w:r>
      <w:r w:rsidR="00B604C8" w:rsidRPr="00343D10">
        <w:rPr>
          <w:rFonts w:ascii="Cambria" w:hAnsi="Cambria" w:cs="Cambria"/>
          <w:i/>
        </w:rPr>
        <w:t>HaMakom</w:t>
      </w:r>
      <w:r w:rsidR="00B604C8">
        <w:rPr>
          <w:rFonts w:ascii="Cambria" w:hAnsi="Cambria" w:cs="Cambria"/>
        </w:rPr>
        <w:t>, The Place.</w:t>
      </w:r>
    </w:p>
    <w:p w14:paraId="7B92AB10" w14:textId="39FFE431" w:rsidR="00B604C8" w:rsidRDefault="00B604C8" w:rsidP="002366A1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  <w:t xml:space="preserve">When we got home to America, he actually telephoned Lucy </w:t>
      </w:r>
      <w:r w:rsidR="00343D10">
        <w:rPr>
          <w:rFonts w:ascii="Cambria" w:hAnsi="Cambria" w:cs="Cambria"/>
        </w:rPr>
        <w:t xml:space="preserve">and </w:t>
      </w:r>
      <w:r>
        <w:rPr>
          <w:rFonts w:ascii="Cambria" w:hAnsi="Cambria" w:cs="Cambria"/>
        </w:rPr>
        <w:t>Lynne</w:t>
      </w:r>
      <w:r w:rsidR="00343D10">
        <w:rPr>
          <w:rFonts w:ascii="Cambria" w:hAnsi="Cambria" w:cs="Cambria"/>
        </w:rPr>
        <w:t xml:space="preserve"> at the </w:t>
      </w:r>
      <w:r>
        <w:rPr>
          <w:rFonts w:ascii="Cambria" w:hAnsi="Cambria" w:cs="Cambria"/>
        </w:rPr>
        <w:t xml:space="preserve"> Hammond’s house</w:t>
      </w:r>
      <w:r w:rsidR="00343D10">
        <w:rPr>
          <w:rFonts w:ascii="Cambria" w:hAnsi="Cambria" w:cs="Cambria"/>
        </w:rPr>
        <w:t xml:space="preserve"> in Minneapolis</w:t>
      </w:r>
      <w:r>
        <w:rPr>
          <w:rFonts w:ascii="Cambria" w:hAnsi="Cambria" w:cs="Cambria"/>
        </w:rPr>
        <w:t>,</w:t>
      </w:r>
      <w:r w:rsidR="00343D10">
        <w:rPr>
          <w:rFonts w:ascii="Cambria" w:hAnsi="Cambria" w:cs="Cambria"/>
        </w:rPr>
        <w:t xml:space="preserve"> and me at my house in Missouri. </w:t>
      </w:r>
      <w:r>
        <w:rPr>
          <w:rFonts w:ascii="Cambria" w:hAnsi="Cambria" w:cs="Cambria"/>
        </w:rPr>
        <w:t xml:space="preserve"> </w:t>
      </w:r>
      <w:r w:rsidR="00343D10">
        <w:rPr>
          <w:rFonts w:ascii="Cambria" w:hAnsi="Cambria" w:cs="Cambria"/>
        </w:rPr>
        <w:t xml:space="preserve">He told us that </w:t>
      </w:r>
      <w:r>
        <w:rPr>
          <w:rFonts w:ascii="Cambria" w:hAnsi="Cambria" w:cs="Cambria"/>
        </w:rPr>
        <w:t xml:space="preserve"> he was going through with it</w:t>
      </w:r>
      <w:r w:rsidR="00343D10">
        <w:rPr>
          <w:rFonts w:ascii="Cambria" w:hAnsi="Cambria" w:cs="Cambria"/>
        </w:rPr>
        <w:t>,</w:t>
      </w:r>
      <w:r>
        <w:rPr>
          <w:rFonts w:ascii="Cambria" w:hAnsi="Cambria" w:cs="Cambria"/>
        </w:rPr>
        <w:t xml:space="preserve"> and </w:t>
      </w:r>
      <w:r w:rsidR="00C81B51">
        <w:rPr>
          <w:rFonts w:ascii="Cambria" w:hAnsi="Cambria" w:cs="Cambria"/>
        </w:rPr>
        <w:t>he asked</w:t>
      </w:r>
      <w:r>
        <w:rPr>
          <w:rFonts w:ascii="Cambria" w:hAnsi="Cambria" w:cs="Cambria"/>
        </w:rPr>
        <w:t xml:space="preserve"> us to pray.</w:t>
      </w:r>
    </w:p>
    <w:p w14:paraId="5B4D1965" w14:textId="379B9C1D" w:rsidR="00343D10" w:rsidRDefault="00B604C8" w:rsidP="002366A1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</w:r>
      <w:r w:rsidR="00F20B08">
        <w:rPr>
          <w:rFonts w:ascii="Cambria" w:hAnsi="Cambria" w:cs="Cambria"/>
        </w:rPr>
        <w:t xml:space="preserve">On </w:t>
      </w:r>
      <w:r w:rsidR="003A142C">
        <w:rPr>
          <w:rFonts w:ascii="Cambria" w:hAnsi="Cambria" w:cs="Cambria"/>
        </w:rPr>
        <w:t>Septe</w:t>
      </w:r>
      <w:r w:rsidR="00343D10">
        <w:rPr>
          <w:rFonts w:ascii="Cambria" w:hAnsi="Cambria" w:cs="Cambria"/>
        </w:rPr>
        <w:t xml:space="preserve">mber 28, 2000, against all </w:t>
      </w:r>
      <w:r w:rsidR="00391319">
        <w:rPr>
          <w:rFonts w:ascii="Cambria" w:hAnsi="Cambria" w:cs="Cambria"/>
        </w:rPr>
        <w:t xml:space="preserve">political </w:t>
      </w:r>
      <w:r w:rsidR="00AC4427">
        <w:rPr>
          <w:rFonts w:ascii="Cambria" w:hAnsi="Cambria" w:cs="Cambria"/>
        </w:rPr>
        <w:t>advi</w:t>
      </w:r>
      <w:r w:rsidR="00391319">
        <w:rPr>
          <w:rFonts w:ascii="Cambria" w:hAnsi="Cambria" w:cs="Cambria"/>
        </w:rPr>
        <w:t>ce</w:t>
      </w:r>
      <w:r w:rsidR="003A142C">
        <w:rPr>
          <w:rFonts w:ascii="Cambria" w:hAnsi="Cambria" w:cs="Cambria"/>
        </w:rPr>
        <w:t xml:space="preserve">, he did just that. </w:t>
      </w:r>
    </w:p>
    <w:p w14:paraId="78C90A38" w14:textId="5590C9EC" w:rsidR="005222C1" w:rsidRDefault="00343D10" w:rsidP="002366A1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lastRenderedPageBreak/>
        <w:tab/>
      </w:r>
      <w:r w:rsidR="003A142C">
        <w:rPr>
          <w:rFonts w:ascii="Cambria" w:hAnsi="Cambria" w:cs="Cambria"/>
        </w:rPr>
        <w:t>And against all odds</w:t>
      </w:r>
      <w:r w:rsidR="005222C1">
        <w:rPr>
          <w:rFonts w:ascii="Cambria" w:hAnsi="Cambria" w:cs="Cambria"/>
        </w:rPr>
        <w:t>, everyone said he could not win, he became the next Prime Minister of Israel.</w:t>
      </w:r>
      <w:r>
        <w:rPr>
          <w:rFonts w:ascii="Cambria" w:hAnsi="Cambria" w:cs="Cambria"/>
        </w:rPr>
        <w:t xml:space="preserve"> </w:t>
      </w:r>
      <w:r w:rsidR="005222C1">
        <w:rPr>
          <w:rFonts w:ascii="Cambria" w:hAnsi="Cambria" w:cs="Cambria"/>
        </w:rPr>
        <w:t xml:space="preserve">Rabbis said that it was because he went to the Mount to pray. </w:t>
      </w:r>
    </w:p>
    <w:p w14:paraId="1D149BFC" w14:textId="42BF7CC3" w:rsidR="005222C1" w:rsidRDefault="005222C1" w:rsidP="002366A1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</w:r>
      <w:r w:rsidR="00343D10">
        <w:rPr>
          <w:rFonts w:ascii="Cambria" w:hAnsi="Cambria" w:cs="Cambria"/>
        </w:rPr>
        <w:t>He</w:t>
      </w:r>
      <w:r>
        <w:rPr>
          <w:rFonts w:ascii="Cambria" w:hAnsi="Cambria" w:cs="Cambria"/>
        </w:rPr>
        <w:t xml:space="preserve"> did many good things.</w:t>
      </w:r>
      <w:r w:rsidR="00343D10">
        <w:rPr>
          <w:rFonts w:ascii="Cambria" w:hAnsi="Cambria" w:cs="Cambria"/>
        </w:rPr>
        <w:t xml:space="preserve"> </w:t>
      </w:r>
      <w:r>
        <w:rPr>
          <w:rFonts w:ascii="Cambria" w:hAnsi="Cambria" w:cs="Cambria"/>
        </w:rPr>
        <w:t>But then, the enemy of God and of Israel, deceived him into the mistake of pushing the Jews out of Gaz</w:t>
      </w:r>
      <w:r w:rsidR="00C47A97">
        <w:rPr>
          <w:rFonts w:ascii="Cambria" w:hAnsi="Cambria" w:cs="Cambria"/>
        </w:rPr>
        <w:t xml:space="preserve">a. </w:t>
      </w:r>
      <w:r>
        <w:rPr>
          <w:rFonts w:ascii="Cambria" w:hAnsi="Cambria" w:cs="Cambria"/>
        </w:rPr>
        <w:t xml:space="preserve"> </w:t>
      </w:r>
      <w:r w:rsidR="00C47A97">
        <w:rPr>
          <w:rFonts w:ascii="Cambria" w:hAnsi="Cambria" w:cs="Cambria"/>
        </w:rPr>
        <w:t xml:space="preserve">The same Rabbis said that this act </w:t>
      </w:r>
      <w:r>
        <w:rPr>
          <w:rFonts w:ascii="Cambria" w:hAnsi="Cambria" w:cs="Cambria"/>
        </w:rPr>
        <w:t>led to his demise.</w:t>
      </w:r>
    </w:p>
    <w:p w14:paraId="7934B9D5" w14:textId="7A948E3A" w:rsidR="005222C1" w:rsidRDefault="00C47A97" w:rsidP="002366A1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  <w:t>None-the-</w:t>
      </w:r>
      <w:r w:rsidR="00A14F0D">
        <w:rPr>
          <w:rFonts w:ascii="Cambria" w:hAnsi="Cambria" w:cs="Cambria"/>
        </w:rPr>
        <w:t>less,</w:t>
      </w:r>
      <w:r w:rsidR="005222C1">
        <w:rPr>
          <w:rFonts w:ascii="Cambria" w:hAnsi="Cambria" w:cs="Cambria"/>
        </w:rPr>
        <w:t xml:space="preserve"> I </w:t>
      </w:r>
      <w:r w:rsidR="00A86B4D">
        <w:rPr>
          <w:rFonts w:ascii="Cambria" w:hAnsi="Cambria" w:cs="Cambria"/>
        </w:rPr>
        <w:t xml:space="preserve">witnessed </w:t>
      </w:r>
      <w:r w:rsidR="005222C1">
        <w:rPr>
          <w:rFonts w:ascii="Cambria" w:hAnsi="Cambria" w:cs="Cambria"/>
        </w:rPr>
        <w:t xml:space="preserve">how a Jewish leader acted on </w:t>
      </w:r>
      <w:r>
        <w:rPr>
          <w:rFonts w:ascii="Cambria" w:hAnsi="Cambria" w:cs="Cambria"/>
        </w:rPr>
        <w:t>Israel’s covenant</w:t>
      </w:r>
      <w:r w:rsidR="005222C1">
        <w:rPr>
          <w:rFonts w:ascii="Cambria" w:hAnsi="Cambria" w:cs="Cambria"/>
        </w:rPr>
        <w:t xml:space="preserve"> promise in 2 Chronicles 7:14</w:t>
      </w:r>
      <w:r>
        <w:rPr>
          <w:rFonts w:ascii="Cambria" w:hAnsi="Cambria" w:cs="Cambria"/>
        </w:rPr>
        <w:t xml:space="preserve">. And I saw that </w:t>
      </w:r>
      <w:r w:rsidR="005222C1">
        <w:rPr>
          <w:rFonts w:ascii="Cambria" w:hAnsi="Cambria" w:cs="Cambria"/>
        </w:rPr>
        <w:t>it worked.</w:t>
      </w:r>
    </w:p>
    <w:p w14:paraId="7A7F0341" w14:textId="3E3FEC7D" w:rsidR="005222C1" w:rsidRDefault="005222C1" w:rsidP="002366A1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</w:r>
      <w:r w:rsidR="007D3A3E">
        <w:rPr>
          <w:rFonts w:ascii="Cambria" w:hAnsi="Cambria" w:cs="Cambria"/>
        </w:rPr>
        <w:t xml:space="preserve">If Israeli leaders today </w:t>
      </w:r>
      <w:r w:rsidR="00C47A97">
        <w:rPr>
          <w:rFonts w:ascii="Cambria" w:hAnsi="Cambria" w:cs="Cambria"/>
        </w:rPr>
        <w:t xml:space="preserve">would </w:t>
      </w:r>
      <w:r w:rsidR="007D3A3E">
        <w:rPr>
          <w:rFonts w:ascii="Cambria" w:hAnsi="Cambria" w:cs="Cambria"/>
        </w:rPr>
        <w:t xml:space="preserve">pray in line with that promise, it would work. </w:t>
      </w:r>
    </w:p>
    <w:p w14:paraId="249BF130" w14:textId="2757E4E9" w:rsidR="007D3A3E" w:rsidRDefault="007D3A3E" w:rsidP="002366A1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  <w:t xml:space="preserve">If we Christians pray in line with what God promised us, it will work. </w:t>
      </w:r>
    </w:p>
    <w:p w14:paraId="6E7079E1" w14:textId="70C3AD9F" w:rsidR="004A2135" w:rsidRDefault="004A2135" w:rsidP="002366A1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</w:r>
    </w:p>
    <w:p w14:paraId="1A999B9A" w14:textId="77777777" w:rsidR="004A2135" w:rsidRPr="00D13867" w:rsidRDefault="004A2135" w:rsidP="002366A1">
      <w:pPr>
        <w:spacing w:line="360" w:lineRule="auto"/>
        <w:rPr>
          <w:rFonts w:ascii="Cambria" w:hAnsi="Cambria" w:cs="Cambria"/>
        </w:rPr>
      </w:pPr>
    </w:p>
    <w:sectPr w:rsidR="004A2135" w:rsidRPr="00D13867" w:rsidSect="006A652E">
      <w:headerReference w:type="even" r:id="rId7"/>
      <w:headerReference w:type="default" r:id="rId8"/>
      <w:endnotePr>
        <w:numFmt w:val="decimal"/>
      </w:endnotePr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1718FA" w14:textId="77777777" w:rsidR="00A86B4D" w:rsidRDefault="00A86B4D" w:rsidP="00C47547">
      <w:r>
        <w:separator/>
      </w:r>
    </w:p>
  </w:endnote>
  <w:endnote w:type="continuationSeparator" w:id="0">
    <w:p w14:paraId="236BDE74" w14:textId="77777777" w:rsidR="00A86B4D" w:rsidRDefault="00A86B4D" w:rsidP="00C47547">
      <w:r>
        <w:continuationSeparator/>
      </w:r>
    </w:p>
  </w:endnote>
  <w:endnote w:id="1">
    <w:p w14:paraId="7F62E899" w14:textId="2F9C7F0F" w:rsidR="00A86B4D" w:rsidRDefault="00A86B4D">
      <w:pPr>
        <w:pStyle w:val="EndnoteText"/>
      </w:pPr>
      <w:r>
        <w:rPr>
          <w:rStyle w:val="EndnoteReference"/>
        </w:rPr>
        <w:endnoteRef/>
      </w:r>
      <w:r>
        <w:t xml:space="preserve"> </w:t>
      </w:r>
      <w:bookmarkStart w:id="0" w:name="_GoBack"/>
      <w:r>
        <w:t>Dr. Billye Brim</w:t>
      </w:r>
      <w:r w:rsidRPr="00F02FD3">
        <w:rPr>
          <w:i/>
        </w:rPr>
        <w:t>, Letters to Partners</w:t>
      </w:r>
      <w:r>
        <w:t>, Billye Brim Ministries, P. O. Box 40, Branson, MO, 65615, 2012.</w:t>
      </w:r>
    </w:p>
  </w:endnote>
  <w:endnote w:id="2">
    <w:p w14:paraId="6324A3E5" w14:textId="68BD6DA2" w:rsidR="00A86B4D" w:rsidRDefault="00A86B4D">
      <w:pPr>
        <w:pStyle w:val="EndnoteText"/>
      </w:pPr>
      <w:r>
        <w:rPr>
          <w:rStyle w:val="EndnoteReference"/>
        </w:rPr>
        <w:endnoteRef/>
      </w:r>
      <w:r>
        <w:t xml:space="preserve"> Ibid. </w:t>
      </w:r>
      <w:r w:rsidRPr="00F02FD3">
        <w:rPr>
          <w:i/>
        </w:rPr>
        <w:t>JERUSALEM, Above and Below</w:t>
      </w:r>
      <w:r>
        <w:rPr>
          <w:i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Calligraphy">
    <w:panose1 w:val="03010101010101010101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B51CD9" w14:textId="77777777" w:rsidR="00A86B4D" w:rsidRDefault="00A86B4D" w:rsidP="00C47547">
      <w:r>
        <w:separator/>
      </w:r>
    </w:p>
  </w:footnote>
  <w:footnote w:type="continuationSeparator" w:id="0">
    <w:p w14:paraId="42784811" w14:textId="77777777" w:rsidR="00A86B4D" w:rsidRDefault="00A86B4D" w:rsidP="00C4754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A9D5D1" w14:textId="77777777" w:rsidR="00A86B4D" w:rsidRDefault="00A86B4D" w:rsidP="00C4754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F7C7071" w14:textId="77777777" w:rsidR="00A86B4D" w:rsidRDefault="00A86B4D" w:rsidP="00C47547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CF6C18" w14:textId="77777777" w:rsidR="00A86B4D" w:rsidRDefault="00A86B4D" w:rsidP="00C4754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C3FEA">
      <w:rPr>
        <w:rStyle w:val="PageNumber"/>
        <w:noProof/>
      </w:rPr>
      <w:t>1</w:t>
    </w:r>
    <w:r>
      <w:rPr>
        <w:rStyle w:val="PageNumber"/>
      </w:rPr>
      <w:fldChar w:fldCharType="end"/>
    </w:r>
  </w:p>
  <w:p w14:paraId="5872AEC8" w14:textId="77777777" w:rsidR="00A86B4D" w:rsidRDefault="00A86B4D" w:rsidP="00C47547">
    <w:pPr>
      <w:pStyle w:val="Header"/>
      <w:ind w:right="360"/>
    </w:pPr>
    <w:r>
      <w:t>How To – Chapter 21 – Praying for Nations &amp; Leaders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547"/>
    <w:rsid w:val="000100B4"/>
    <w:rsid w:val="000123B2"/>
    <w:rsid w:val="0002039F"/>
    <w:rsid w:val="00022C3A"/>
    <w:rsid w:val="00031114"/>
    <w:rsid w:val="00047D1E"/>
    <w:rsid w:val="00085D7E"/>
    <w:rsid w:val="000C1D82"/>
    <w:rsid w:val="000F15DB"/>
    <w:rsid w:val="00133433"/>
    <w:rsid w:val="00151454"/>
    <w:rsid w:val="00155FF8"/>
    <w:rsid w:val="00165785"/>
    <w:rsid w:val="001671A8"/>
    <w:rsid w:val="001A28CB"/>
    <w:rsid w:val="001F5748"/>
    <w:rsid w:val="0020048A"/>
    <w:rsid w:val="0020129F"/>
    <w:rsid w:val="002214F3"/>
    <w:rsid w:val="002255EC"/>
    <w:rsid w:val="00234AB7"/>
    <w:rsid w:val="002366A1"/>
    <w:rsid w:val="00242E5F"/>
    <w:rsid w:val="002A4312"/>
    <w:rsid w:val="002E3CAF"/>
    <w:rsid w:val="00307DBA"/>
    <w:rsid w:val="003264D4"/>
    <w:rsid w:val="00343D10"/>
    <w:rsid w:val="00350C9E"/>
    <w:rsid w:val="00353B06"/>
    <w:rsid w:val="00354BCC"/>
    <w:rsid w:val="00360E2C"/>
    <w:rsid w:val="00370574"/>
    <w:rsid w:val="0038603C"/>
    <w:rsid w:val="00386710"/>
    <w:rsid w:val="00391319"/>
    <w:rsid w:val="003930FA"/>
    <w:rsid w:val="003A142C"/>
    <w:rsid w:val="003D5338"/>
    <w:rsid w:val="003F4BB5"/>
    <w:rsid w:val="00467CBB"/>
    <w:rsid w:val="004A2135"/>
    <w:rsid w:val="0052064E"/>
    <w:rsid w:val="005222C1"/>
    <w:rsid w:val="00533E79"/>
    <w:rsid w:val="00551205"/>
    <w:rsid w:val="00565ECA"/>
    <w:rsid w:val="00573B91"/>
    <w:rsid w:val="005871B6"/>
    <w:rsid w:val="00591947"/>
    <w:rsid w:val="005B43D2"/>
    <w:rsid w:val="005C3FEA"/>
    <w:rsid w:val="005F4BD6"/>
    <w:rsid w:val="00607CA8"/>
    <w:rsid w:val="00644B5C"/>
    <w:rsid w:val="006827B4"/>
    <w:rsid w:val="006A1A50"/>
    <w:rsid w:val="006A652E"/>
    <w:rsid w:val="006E3DA2"/>
    <w:rsid w:val="0078150B"/>
    <w:rsid w:val="007A1A40"/>
    <w:rsid w:val="007B07E3"/>
    <w:rsid w:val="007D1F51"/>
    <w:rsid w:val="007D3A3E"/>
    <w:rsid w:val="007E31DF"/>
    <w:rsid w:val="007E3A77"/>
    <w:rsid w:val="00804CAE"/>
    <w:rsid w:val="00806B07"/>
    <w:rsid w:val="008321F1"/>
    <w:rsid w:val="008477BB"/>
    <w:rsid w:val="00850131"/>
    <w:rsid w:val="008745EF"/>
    <w:rsid w:val="008E33CF"/>
    <w:rsid w:val="008E39AF"/>
    <w:rsid w:val="00906DCD"/>
    <w:rsid w:val="00955EA0"/>
    <w:rsid w:val="0095629C"/>
    <w:rsid w:val="009734D4"/>
    <w:rsid w:val="009B4124"/>
    <w:rsid w:val="009D1EF9"/>
    <w:rsid w:val="009D7E08"/>
    <w:rsid w:val="00A10C0A"/>
    <w:rsid w:val="00A14F0D"/>
    <w:rsid w:val="00A32382"/>
    <w:rsid w:val="00A44A40"/>
    <w:rsid w:val="00A86B4D"/>
    <w:rsid w:val="00AC1CC3"/>
    <w:rsid w:val="00AC4427"/>
    <w:rsid w:val="00B07757"/>
    <w:rsid w:val="00B15FE7"/>
    <w:rsid w:val="00B254C1"/>
    <w:rsid w:val="00B604C8"/>
    <w:rsid w:val="00B74A7F"/>
    <w:rsid w:val="00BA1BEB"/>
    <w:rsid w:val="00BC6486"/>
    <w:rsid w:val="00BE1F37"/>
    <w:rsid w:val="00BE2D4F"/>
    <w:rsid w:val="00C01A77"/>
    <w:rsid w:val="00C136F4"/>
    <w:rsid w:val="00C3312F"/>
    <w:rsid w:val="00C47547"/>
    <w:rsid w:val="00C47A97"/>
    <w:rsid w:val="00C61FE1"/>
    <w:rsid w:val="00C81B51"/>
    <w:rsid w:val="00CB64E4"/>
    <w:rsid w:val="00CC307D"/>
    <w:rsid w:val="00CE09BC"/>
    <w:rsid w:val="00CF0581"/>
    <w:rsid w:val="00D13867"/>
    <w:rsid w:val="00D46DFE"/>
    <w:rsid w:val="00D54BF3"/>
    <w:rsid w:val="00D8059B"/>
    <w:rsid w:val="00DD0FF4"/>
    <w:rsid w:val="00DD7197"/>
    <w:rsid w:val="00E00AE8"/>
    <w:rsid w:val="00E45619"/>
    <w:rsid w:val="00E50A3F"/>
    <w:rsid w:val="00E51B40"/>
    <w:rsid w:val="00E563CA"/>
    <w:rsid w:val="00E7173C"/>
    <w:rsid w:val="00E72C15"/>
    <w:rsid w:val="00E802DB"/>
    <w:rsid w:val="00EA4365"/>
    <w:rsid w:val="00EA5C4D"/>
    <w:rsid w:val="00EA703C"/>
    <w:rsid w:val="00EE1601"/>
    <w:rsid w:val="00F02FD3"/>
    <w:rsid w:val="00F0571F"/>
    <w:rsid w:val="00F20B08"/>
    <w:rsid w:val="00F56E96"/>
    <w:rsid w:val="00F636EC"/>
    <w:rsid w:val="00F67A49"/>
    <w:rsid w:val="00F70A7C"/>
    <w:rsid w:val="00F7618B"/>
    <w:rsid w:val="00F859BA"/>
    <w:rsid w:val="00FD0192"/>
    <w:rsid w:val="00FF54AF"/>
    <w:rsid w:val="00FF7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72E08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754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7547"/>
  </w:style>
  <w:style w:type="paragraph" w:styleId="Footer">
    <w:name w:val="footer"/>
    <w:basedOn w:val="Normal"/>
    <w:link w:val="FooterChar"/>
    <w:uiPriority w:val="99"/>
    <w:unhideWhenUsed/>
    <w:rsid w:val="00C4754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7547"/>
  </w:style>
  <w:style w:type="character" w:styleId="PageNumber">
    <w:name w:val="page number"/>
    <w:basedOn w:val="DefaultParagraphFont"/>
    <w:uiPriority w:val="99"/>
    <w:semiHidden/>
    <w:unhideWhenUsed/>
    <w:rsid w:val="00C47547"/>
  </w:style>
  <w:style w:type="paragraph" w:styleId="FootnoteText">
    <w:name w:val="footnote text"/>
    <w:basedOn w:val="Normal"/>
    <w:link w:val="FootnoteTextChar"/>
    <w:uiPriority w:val="99"/>
    <w:unhideWhenUsed/>
    <w:rsid w:val="00A10C0A"/>
  </w:style>
  <w:style w:type="character" w:customStyle="1" w:styleId="FootnoteTextChar">
    <w:name w:val="Footnote Text Char"/>
    <w:basedOn w:val="DefaultParagraphFont"/>
    <w:link w:val="FootnoteText"/>
    <w:uiPriority w:val="99"/>
    <w:rsid w:val="00A10C0A"/>
  </w:style>
  <w:style w:type="character" w:styleId="FootnoteReference">
    <w:name w:val="footnote reference"/>
    <w:basedOn w:val="DefaultParagraphFont"/>
    <w:uiPriority w:val="99"/>
    <w:unhideWhenUsed/>
    <w:rsid w:val="00A10C0A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rsid w:val="009B4124"/>
  </w:style>
  <w:style w:type="character" w:customStyle="1" w:styleId="EndnoteTextChar">
    <w:name w:val="Endnote Text Char"/>
    <w:basedOn w:val="DefaultParagraphFont"/>
    <w:link w:val="EndnoteText"/>
    <w:uiPriority w:val="99"/>
    <w:rsid w:val="009B4124"/>
  </w:style>
  <w:style w:type="character" w:styleId="EndnoteReference">
    <w:name w:val="endnote reference"/>
    <w:basedOn w:val="DefaultParagraphFont"/>
    <w:uiPriority w:val="99"/>
    <w:unhideWhenUsed/>
    <w:rsid w:val="009B4124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754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7547"/>
  </w:style>
  <w:style w:type="paragraph" w:styleId="Footer">
    <w:name w:val="footer"/>
    <w:basedOn w:val="Normal"/>
    <w:link w:val="FooterChar"/>
    <w:uiPriority w:val="99"/>
    <w:unhideWhenUsed/>
    <w:rsid w:val="00C4754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7547"/>
  </w:style>
  <w:style w:type="character" w:styleId="PageNumber">
    <w:name w:val="page number"/>
    <w:basedOn w:val="DefaultParagraphFont"/>
    <w:uiPriority w:val="99"/>
    <w:semiHidden/>
    <w:unhideWhenUsed/>
    <w:rsid w:val="00C47547"/>
  </w:style>
  <w:style w:type="paragraph" w:styleId="FootnoteText">
    <w:name w:val="footnote text"/>
    <w:basedOn w:val="Normal"/>
    <w:link w:val="FootnoteTextChar"/>
    <w:uiPriority w:val="99"/>
    <w:unhideWhenUsed/>
    <w:rsid w:val="00A10C0A"/>
  </w:style>
  <w:style w:type="character" w:customStyle="1" w:styleId="FootnoteTextChar">
    <w:name w:val="Footnote Text Char"/>
    <w:basedOn w:val="DefaultParagraphFont"/>
    <w:link w:val="FootnoteText"/>
    <w:uiPriority w:val="99"/>
    <w:rsid w:val="00A10C0A"/>
  </w:style>
  <w:style w:type="character" w:styleId="FootnoteReference">
    <w:name w:val="footnote reference"/>
    <w:basedOn w:val="DefaultParagraphFont"/>
    <w:uiPriority w:val="99"/>
    <w:unhideWhenUsed/>
    <w:rsid w:val="00A10C0A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rsid w:val="009B4124"/>
  </w:style>
  <w:style w:type="character" w:customStyle="1" w:styleId="EndnoteTextChar">
    <w:name w:val="Endnote Text Char"/>
    <w:basedOn w:val="DefaultParagraphFont"/>
    <w:link w:val="EndnoteText"/>
    <w:uiPriority w:val="99"/>
    <w:rsid w:val="009B4124"/>
  </w:style>
  <w:style w:type="character" w:styleId="EndnoteReference">
    <w:name w:val="endnote reference"/>
    <w:basedOn w:val="DefaultParagraphFont"/>
    <w:uiPriority w:val="99"/>
    <w:unhideWhenUsed/>
    <w:rsid w:val="009B41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1887</Words>
  <Characters>10761</Characters>
  <Application>Microsoft Macintosh Word</Application>
  <DocSecurity>4</DocSecurity>
  <Lines>89</Lines>
  <Paragraphs>25</Paragraphs>
  <ScaleCrop>false</ScaleCrop>
  <Company>Billye Brim Ministries</Company>
  <LinksUpToDate>false</LinksUpToDate>
  <CharactersWithSpaces>12623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Billye Brim</dc:creator>
  <cp:keywords/>
  <dc:description/>
  <cp:lastModifiedBy>Sue Lofland</cp:lastModifiedBy>
  <cp:revision>2</cp:revision>
  <cp:lastPrinted>2015-04-01T14:49:00Z</cp:lastPrinted>
  <dcterms:created xsi:type="dcterms:W3CDTF">2015-04-01T16:19:00Z</dcterms:created>
  <dcterms:modified xsi:type="dcterms:W3CDTF">2015-04-01T16:19:00Z</dcterms:modified>
</cp:coreProperties>
</file>