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9E9A5" w14:textId="77777777" w:rsidR="00354BCC" w:rsidRDefault="00B04D2E">
      <w:r>
        <w:t>Sue, I am emailing to you today some of what is finished.</w:t>
      </w:r>
    </w:p>
    <w:p w14:paraId="56252CCA" w14:textId="77777777" w:rsidR="00B04D2E" w:rsidRDefault="00B04D2E"/>
    <w:p w14:paraId="6B343705" w14:textId="77777777" w:rsidR="00B04D2E" w:rsidRDefault="00B04D2E">
      <w:r>
        <w:t>And some of what is not finished.</w:t>
      </w:r>
    </w:p>
    <w:p w14:paraId="4D2F9B66" w14:textId="77777777" w:rsidR="00B04D2E" w:rsidRDefault="00B04D2E"/>
    <w:p w14:paraId="36697724" w14:textId="77777777" w:rsidR="00B04D2E" w:rsidRDefault="00B04D2E">
      <w:r>
        <w:t>General information:  This will be in Sections.</w:t>
      </w:r>
    </w:p>
    <w:p w14:paraId="070C66D0" w14:textId="77777777" w:rsidR="00B04D2E" w:rsidRDefault="00B04D2E"/>
    <w:p w14:paraId="01D0FF06" w14:textId="77777777" w:rsidR="00B04D2E" w:rsidRDefault="00B04D2E">
      <w:r w:rsidRPr="000F1A89">
        <w:rPr>
          <w:b/>
        </w:rPr>
        <w:t>Section I – Front Matter</w:t>
      </w:r>
      <w:r>
        <w:t xml:space="preserve"> I am adding to as I go along</w:t>
      </w:r>
    </w:p>
    <w:p w14:paraId="49D44B44" w14:textId="77777777" w:rsidR="00B04D2E" w:rsidRDefault="00B04D2E">
      <w:r>
        <w:t>Each part has been page numbered as a separate entity</w:t>
      </w:r>
    </w:p>
    <w:p w14:paraId="7058517C" w14:textId="77777777" w:rsidR="00B04D2E" w:rsidRDefault="00B04D2E">
      <w:r>
        <w:t>You will, of course, need to change this.</w:t>
      </w:r>
    </w:p>
    <w:p w14:paraId="073AF477" w14:textId="77777777" w:rsidR="00DA23C1" w:rsidRDefault="00DA23C1">
      <w:r>
        <w:t>I think this can be done by numbering the Appendices</w:t>
      </w:r>
      <w:r w:rsidR="00C22120">
        <w:t xml:space="preserve"> </w:t>
      </w:r>
    </w:p>
    <w:p w14:paraId="7BC13ACA" w14:textId="77777777" w:rsidR="00B04D2E" w:rsidRDefault="00B04D2E"/>
    <w:p w14:paraId="3EF9551D" w14:textId="77777777" w:rsidR="00B04D2E" w:rsidRPr="000F1A89" w:rsidRDefault="00B04D2E">
      <w:pPr>
        <w:rPr>
          <w:b/>
        </w:rPr>
      </w:pPr>
      <w:r w:rsidRPr="000F1A89">
        <w:rPr>
          <w:b/>
        </w:rPr>
        <w:t>Section II – Commentary on the Book itself, Chapters</w:t>
      </w:r>
    </w:p>
    <w:p w14:paraId="7E430B94" w14:textId="77777777" w:rsidR="00B04D2E" w:rsidRDefault="00B04D2E">
      <w:r>
        <w:t xml:space="preserve">This I have numbered from the First </w:t>
      </w:r>
      <w:r w:rsidR="00452B1B">
        <w:t>Chapter of Ezekiel on...</w:t>
      </w:r>
    </w:p>
    <w:p w14:paraId="6D2028FF" w14:textId="77777777" w:rsidR="00452B1B" w:rsidRDefault="00452B1B">
      <w:r>
        <w:t>Will finish a lot more today</w:t>
      </w:r>
    </w:p>
    <w:p w14:paraId="05D19EC6" w14:textId="77777777" w:rsidR="00452B1B" w:rsidRDefault="00452B1B"/>
    <w:p w14:paraId="55C4C734" w14:textId="77777777" w:rsidR="00452B1B" w:rsidRPr="000F1A89" w:rsidRDefault="00452B1B">
      <w:pPr>
        <w:rPr>
          <w:b/>
        </w:rPr>
      </w:pPr>
      <w:r w:rsidRPr="000F1A89">
        <w:rPr>
          <w:b/>
        </w:rPr>
        <w:t>APPENDIX</w:t>
      </w:r>
    </w:p>
    <w:p w14:paraId="791AF559" w14:textId="77777777" w:rsidR="00452B1B" w:rsidRDefault="00452B1B">
      <w:r>
        <w:t>The following Appendices are to be included:</w:t>
      </w:r>
    </w:p>
    <w:p w14:paraId="1A4340E9" w14:textId="77777777" w:rsidR="00452B1B" w:rsidRDefault="00452B1B"/>
    <w:p w14:paraId="211DDB93" w14:textId="77777777" w:rsidR="00452B1B" w:rsidRDefault="00452B1B">
      <w:r>
        <w:t>Please set up in an Individual Manner</w:t>
      </w:r>
    </w:p>
    <w:p w14:paraId="117D6155" w14:textId="77777777" w:rsidR="00452B1B" w:rsidRDefault="00452B1B">
      <w:r>
        <w:t>Making each one plain with a heading</w:t>
      </w:r>
    </w:p>
    <w:p w14:paraId="120BC5EF" w14:textId="77777777" w:rsidR="00452B1B" w:rsidRDefault="00452B1B">
      <w:r>
        <w:t xml:space="preserve">In the Ezekiel Study Guide we hastily put together, they were </w:t>
      </w:r>
    </w:p>
    <w:p w14:paraId="68B5234F" w14:textId="77777777" w:rsidR="00452B1B" w:rsidRDefault="00452B1B">
      <w:r>
        <w:t>there, but not at all distinguished...</w:t>
      </w:r>
    </w:p>
    <w:p w14:paraId="08188477" w14:textId="77777777" w:rsidR="007A6525" w:rsidRDefault="007A6525"/>
    <w:p w14:paraId="2F9E78E3" w14:textId="77777777" w:rsidR="007A6525" w:rsidRDefault="007A6525">
      <w:r>
        <w:sym w:font="Symbol" w:char="F0B7"/>
      </w:r>
      <w:r>
        <w:t xml:space="preserve">  </w:t>
      </w:r>
      <w:r w:rsidRPr="00D56EFF">
        <w:rPr>
          <w:u w:val="single"/>
        </w:rPr>
        <w:t>The Table of the Nations</w:t>
      </w:r>
      <w:r>
        <w:t xml:space="preserve"> </w:t>
      </w:r>
    </w:p>
    <w:p w14:paraId="6D906405" w14:textId="77777777" w:rsidR="00452B1B" w:rsidRDefault="00452B1B"/>
    <w:p w14:paraId="5759FF90" w14:textId="77777777" w:rsidR="00452B1B" w:rsidRDefault="00452B1B">
      <w:r>
        <w:sym w:font="Symbol" w:char="F0B7"/>
      </w:r>
      <w:r>
        <w:t xml:space="preserve">  </w:t>
      </w:r>
      <w:r w:rsidRPr="00D56EFF">
        <w:rPr>
          <w:u w:val="single"/>
        </w:rPr>
        <w:t>Seven Days Chart</w:t>
      </w:r>
    </w:p>
    <w:p w14:paraId="32AE18F2" w14:textId="77777777" w:rsidR="00452B1B" w:rsidRDefault="00452B1B">
      <w:r>
        <w:tab/>
      </w:r>
      <w:r w:rsidR="00A70992">
        <w:t xml:space="preserve">I would like this included where I talk about it, </w:t>
      </w:r>
    </w:p>
    <w:p w14:paraId="5BFFC963" w14:textId="77777777" w:rsidR="00A70992" w:rsidRDefault="00A70992">
      <w:r>
        <w:tab/>
        <w:t>but you can also include on a page of its own</w:t>
      </w:r>
    </w:p>
    <w:p w14:paraId="7EDDD41F" w14:textId="77777777" w:rsidR="009D465E" w:rsidRDefault="009D465E">
      <w:r>
        <w:tab/>
        <w:t>Please Add to the Chart the Term:  End of Days, Also keep Latter Days</w:t>
      </w:r>
    </w:p>
    <w:p w14:paraId="1F1F9E74" w14:textId="77777777" w:rsidR="009D465E" w:rsidRDefault="009D465E">
      <w:r>
        <w:tab/>
        <w:t>thereby using both terms for Days 5 &amp; 6</w:t>
      </w:r>
      <w:bookmarkStart w:id="0" w:name="_GoBack"/>
      <w:bookmarkEnd w:id="0"/>
    </w:p>
    <w:p w14:paraId="1B0E7EEA" w14:textId="77777777" w:rsidR="007A6525" w:rsidRDefault="007A6525"/>
    <w:p w14:paraId="1627A862" w14:textId="77777777" w:rsidR="007A6525" w:rsidRDefault="007A6525">
      <w:r>
        <w:sym w:font="Symbol" w:char="F0B7"/>
      </w:r>
      <w:r>
        <w:t xml:space="preserve">  </w:t>
      </w:r>
      <w:r w:rsidRPr="00D56EFF">
        <w:rPr>
          <w:u w:val="single"/>
        </w:rPr>
        <w:t>The Three Leafed Ancient Map</w:t>
      </w:r>
    </w:p>
    <w:p w14:paraId="0A73751F" w14:textId="77777777" w:rsidR="007A6525" w:rsidRDefault="007A6525">
      <w:r>
        <w:tab/>
        <w:t>Also used small when I talk about it in text</w:t>
      </w:r>
    </w:p>
    <w:p w14:paraId="0A60DE9D" w14:textId="77777777" w:rsidR="00A70992" w:rsidRDefault="00A70992"/>
    <w:p w14:paraId="4148D0ED" w14:textId="77777777" w:rsidR="00A70992" w:rsidRDefault="00A70992">
      <w:r>
        <w:sym w:font="Symbol" w:char="F0B7"/>
      </w:r>
      <w:r>
        <w:tab/>
        <w:t>Ezekiel Stones</w:t>
      </w:r>
    </w:p>
    <w:p w14:paraId="2183EE2A" w14:textId="77777777" w:rsidR="00A70992" w:rsidRDefault="00A70992">
      <w:r>
        <w:tab/>
        <w:t>Photos</w:t>
      </w:r>
    </w:p>
    <w:p w14:paraId="5D548178" w14:textId="77777777" w:rsidR="00A70992" w:rsidRDefault="00A70992"/>
    <w:p w14:paraId="0DF7CBFD" w14:textId="77777777" w:rsidR="00A70992" w:rsidRDefault="00A70992">
      <w:r>
        <w:sym w:font="Symbol" w:char="F0B7"/>
      </w:r>
      <w:r w:rsidR="00D56EFF">
        <w:t xml:space="preserve">  </w:t>
      </w:r>
      <w:r w:rsidRPr="00D56EFF">
        <w:rPr>
          <w:u w:val="single"/>
        </w:rPr>
        <w:t>David Allen Louis Article</w:t>
      </w:r>
    </w:p>
    <w:p w14:paraId="765951E5" w14:textId="77777777" w:rsidR="00A70992" w:rsidRDefault="00A70992">
      <w:r>
        <w:tab/>
        <w:t>Jerusalem Courier</w:t>
      </w:r>
    </w:p>
    <w:p w14:paraId="5BA7A5BE" w14:textId="77777777" w:rsidR="00A70992" w:rsidRDefault="00A70992">
      <w:r>
        <w:tab/>
        <w:t>The Amazing Ezekiel Tablets</w:t>
      </w:r>
    </w:p>
    <w:p w14:paraId="498E4510" w14:textId="77777777" w:rsidR="007A6525" w:rsidRDefault="007A6525"/>
    <w:p w14:paraId="71FC44E3" w14:textId="77777777" w:rsidR="007A6525" w:rsidRDefault="007A6525">
      <w:r>
        <w:sym w:font="Symbol" w:char="F0B7"/>
      </w:r>
      <w:r>
        <w:t xml:space="preserve">  </w:t>
      </w:r>
      <w:r w:rsidRPr="00D56EFF">
        <w:rPr>
          <w:u w:val="single"/>
        </w:rPr>
        <w:t>Nebuchadnezzar’s Image</w:t>
      </w:r>
    </w:p>
    <w:p w14:paraId="75EB9CA4" w14:textId="77777777" w:rsidR="00936A54" w:rsidRDefault="00936A54"/>
    <w:p w14:paraId="6AE53A3C" w14:textId="77777777" w:rsidR="00936A54" w:rsidRDefault="00936A54">
      <w:r>
        <w:sym w:font="Symbol" w:char="F0B7"/>
      </w:r>
      <w:r>
        <w:t xml:space="preserve">  </w:t>
      </w:r>
      <w:r w:rsidRPr="00D56EFF">
        <w:rPr>
          <w:u w:val="single"/>
        </w:rPr>
        <w:t xml:space="preserve">Excerpts from the Book </w:t>
      </w:r>
      <w:r w:rsidRPr="00D56EFF">
        <w:rPr>
          <w:i/>
          <w:u w:val="single"/>
        </w:rPr>
        <w:t>–</w:t>
      </w:r>
      <w:r w:rsidRPr="000F1A89">
        <w:rPr>
          <w:i/>
        </w:rPr>
        <w:t xml:space="preserve"> </w:t>
      </w:r>
      <w:r w:rsidRPr="000F1A89">
        <w:rPr>
          <w:i/>
          <w:u w:val="single"/>
        </w:rPr>
        <w:t>Mother of the Pound</w:t>
      </w:r>
    </w:p>
    <w:p w14:paraId="76F7F6F8" w14:textId="77777777" w:rsidR="00936A54" w:rsidRDefault="00936A54">
      <w:r>
        <w:tab/>
        <w:t>by David Kazzaz</w:t>
      </w:r>
    </w:p>
    <w:p w14:paraId="21CA8CF2" w14:textId="77777777" w:rsidR="00936A54" w:rsidRDefault="00936A54">
      <w:r>
        <w:tab/>
        <w:t>It is in the study Guide, but it begins</w:t>
      </w:r>
    </w:p>
    <w:p w14:paraId="728DD556" w14:textId="77777777" w:rsidR="00936A54" w:rsidRDefault="00936A54">
      <w:r>
        <w:lastRenderedPageBreak/>
        <w:tab/>
        <w:t>without a proper Heading, showing this is something new</w:t>
      </w:r>
    </w:p>
    <w:p w14:paraId="463E31A3" w14:textId="77777777" w:rsidR="00936A54" w:rsidRDefault="00936A54">
      <w:r>
        <w:tab/>
      </w:r>
    </w:p>
    <w:p w14:paraId="5B031B8C" w14:textId="77777777" w:rsidR="00936A54" w:rsidRPr="00DA23C1" w:rsidRDefault="00FB7678">
      <w:pPr>
        <w:rPr>
          <w:u w:val="single"/>
        </w:rPr>
      </w:pPr>
      <w:r w:rsidRPr="00DA23C1">
        <w:rPr>
          <w:u w:val="single"/>
        </w:rPr>
        <w:sym w:font="Symbol" w:char="F0B7"/>
      </w:r>
      <w:r w:rsidRPr="00DA23C1">
        <w:rPr>
          <w:u w:val="single"/>
        </w:rPr>
        <w:t xml:space="preserve">  Map Babylonian Empire</w:t>
      </w:r>
    </w:p>
    <w:p w14:paraId="2144A1D4" w14:textId="77777777" w:rsidR="002F52D4" w:rsidRPr="00DA23C1" w:rsidRDefault="002F52D4">
      <w:pPr>
        <w:rPr>
          <w:u w:val="single"/>
        </w:rPr>
      </w:pPr>
      <w:r w:rsidRPr="00DA23C1">
        <w:rPr>
          <w:u w:val="single"/>
        </w:rPr>
        <w:sym w:font="Symbol" w:char="F0B7"/>
      </w:r>
      <w:r w:rsidRPr="00DA23C1">
        <w:rPr>
          <w:u w:val="single"/>
        </w:rPr>
        <w:t xml:space="preserve">  Map Persian Empire</w:t>
      </w:r>
    </w:p>
    <w:p w14:paraId="6100FEEE" w14:textId="77777777" w:rsidR="002F52D4" w:rsidRDefault="002F52D4"/>
    <w:p w14:paraId="7E40E426" w14:textId="77777777" w:rsidR="002F52D4" w:rsidRPr="00DA23C1" w:rsidRDefault="002F52D4">
      <w:pPr>
        <w:rPr>
          <w:u w:val="single"/>
        </w:rPr>
      </w:pPr>
      <w:r>
        <w:sym w:font="Symbol" w:char="F0B7"/>
      </w:r>
      <w:r>
        <w:t xml:space="preserve">  </w:t>
      </w:r>
      <w:r w:rsidRPr="00DA23C1">
        <w:rPr>
          <w:u w:val="single"/>
        </w:rPr>
        <w:t>Ancient Babylonia – Nebuchadnezzar’s Babylon</w:t>
      </w:r>
    </w:p>
    <w:p w14:paraId="1A7D7108" w14:textId="77777777" w:rsidR="002F52D4" w:rsidRDefault="002F52D4">
      <w:r>
        <w:tab/>
        <w:t>Would like to use from older study guide</w:t>
      </w:r>
    </w:p>
    <w:p w14:paraId="5965F0AF" w14:textId="77777777" w:rsidR="002F52D4" w:rsidRDefault="002F52D4">
      <w:r>
        <w:tab/>
        <w:t>But we have to be very sure about copyrights</w:t>
      </w:r>
    </w:p>
    <w:p w14:paraId="36CF4CEE" w14:textId="77777777" w:rsidR="002F52D4" w:rsidRDefault="002F52D4">
      <w:r>
        <w:tab/>
        <w:t>If not sure, omit</w:t>
      </w:r>
    </w:p>
    <w:p w14:paraId="49C71AC1" w14:textId="77777777" w:rsidR="002F52D4" w:rsidRDefault="002F52D4"/>
    <w:p w14:paraId="765A4536" w14:textId="77777777" w:rsidR="002F52D4" w:rsidRDefault="002F52D4">
      <w:r>
        <w:sym w:font="Symbol" w:char="F0B7"/>
      </w:r>
      <w:r>
        <w:t xml:space="preserve">  Do we have any pix we took from when I visited Museum in Berlin</w:t>
      </w:r>
    </w:p>
    <w:p w14:paraId="001E266D" w14:textId="77777777" w:rsidR="002F52D4" w:rsidRDefault="002F52D4"/>
    <w:p w14:paraId="1FB4D62D" w14:textId="77777777" w:rsidR="002F52D4" w:rsidRPr="00DA23C1" w:rsidRDefault="001062B4">
      <w:pPr>
        <w:rPr>
          <w:u w:val="single"/>
        </w:rPr>
      </w:pPr>
      <w:r w:rsidRPr="00DA23C1">
        <w:rPr>
          <w:u w:val="single"/>
        </w:rPr>
        <w:sym w:font="Symbol" w:char="F0B7"/>
      </w:r>
      <w:r w:rsidRPr="00DA23C1">
        <w:rPr>
          <w:u w:val="single"/>
        </w:rPr>
        <w:t xml:space="preserve">  Josephus   Quotes from The Wars of the Jews, Book VI by Flavius Josephus</w:t>
      </w:r>
    </w:p>
    <w:p w14:paraId="77894720" w14:textId="77777777" w:rsidR="001062B4" w:rsidRDefault="001062B4">
      <w:r>
        <w:tab/>
        <w:t>As in older study guide</w:t>
      </w:r>
    </w:p>
    <w:p w14:paraId="687A897D" w14:textId="77777777" w:rsidR="001062B4" w:rsidRDefault="001062B4"/>
    <w:p w14:paraId="3FF96BC8" w14:textId="77777777" w:rsidR="001062B4" w:rsidRDefault="007E71C6">
      <w:r>
        <w:sym w:font="Symbol" w:char="F0B7"/>
      </w:r>
      <w:r>
        <w:t xml:space="preserve">  </w:t>
      </w:r>
      <w:r w:rsidRPr="00DA23C1">
        <w:rPr>
          <w:u w:val="single"/>
        </w:rPr>
        <w:t>Tyre:  The Destruction of</w:t>
      </w:r>
    </w:p>
    <w:p w14:paraId="5EA8BCA8" w14:textId="77777777" w:rsidR="007E71C6" w:rsidRDefault="007E71C6">
      <w:r>
        <w:tab/>
        <w:t>(From the internet, author unknown.)</w:t>
      </w:r>
    </w:p>
    <w:p w14:paraId="0A5A738B" w14:textId="77777777" w:rsidR="007E71C6" w:rsidRDefault="007E71C6"/>
    <w:p w14:paraId="4B0F4E4C" w14:textId="77777777" w:rsidR="007E71C6" w:rsidRDefault="007E71C6">
      <w:r>
        <w:tab/>
        <w:t>As used in our study guide with the following changes</w:t>
      </w:r>
    </w:p>
    <w:p w14:paraId="253B994B" w14:textId="77777777" w:rsidR="007E71C6" w:rsidRDefault="007E71C6">
      <w:pPr>
        <w:rPr>
          <w:b/>
        </w:rPr>
      </w:pPr>
      <w:r>
        <w:tab/>
        <w:t xml:space="preserve">Delete the first 3 paragraphs </w:t>
      </w:r>
      <w:r w:rsidRPr="007E71C6">
        <w:rPr>
          <w:b/>
        </w:rPr>
        <w:t>The Bible: Proofs of its Supernatural Origin</w:t>
      </w:r>
    </w:p>
    <w:p w14:paraId="7A74AA5C" w14:textId="77777777" w:rsidR="00815748" w:rsidRDefault="007E71C6">
      <w:pPr>
        <w:rPr>
          <w:b/>
        </w:rPr>
      </w:pPr>
      <w:r>
        <w:rPr>
          <w:b/>
        </w:rPr>
        <w:tab/>
      </w:r>
      <w:r>
        <w:t>B</w:t>
      </w:r>
      <w:r w:rsidR="00815748">
        <w:t xml:space="preserve">egin with </w:t>
      </w:r>
      <w:r w:rsidR="00815748">
        <w:rPr>
          <w:b/>
        </w:rPr>
        <w:t>The Destruction of Tyre</w:t>
      </w:r>
    </w:p>
    <w:p w14:paraId="68B87CA3" w14:textId="77777777" w:rsidR="00815748" w:rsidRPr="00815748" w:rsidRDefault="00815748">
      <w:r>
        <w:rPr>
          <w:b/>
        </w:rPr>
        <w:tab/>
      </w:r>
      <w:r>
        <w:t>Delete Last 4 paragraphs</w:t>
      </w:r>
      <w:r w:rsidR="00DA23C1">
        <w:t>, This is everything after :7 Princes give up their thrones</w:t>
      </w:r>
    </w:p>
    <w:p w14:paraId="089264BE" w14:textId="77777777" w:rsidR="007E71C6" w:rsidRPr="007E71C6" w:rsidRDefault="007E71C6">
      <w:pPr>
        <w:rPr>
          <w:b/>
        </w:rPr>
      </w:pPr>
      <w:r w:rsidRPr="007E71C6">
        <w:rPr>
          <w:b/>
        </w:rPr>
        <w:tab/>
      </w:r>
    </w:p>
    <w:p w14:paraId="732F733C" w14:textId="77777777" w:rsidR="00A70992" w:rsidRDefault="00A70992"/>
    <w:p w14:paraId="7E64B70F" w14:textId="77777777" w:rsidR="00A70992" w:rsidRPr="00DA23C1" w:rsidRDefault="00DA23C1">
      <w:pPr>
        <w:rPr>
          <w:u w:val="single"/>
        </w:rPr>
      </w:pPr>
      <w:r>
        <w:sym w:font="Symbol" w:char="F0B7"/>
      </w:r>
      <w:r>
        <w:t xml:space="preserve">  </w:t>
      </w:r>
      <w:r w:rsidRPr="00DA23C1">
        <w:rPr>
          <w:u w:val="single"/>
        </w:rPr>
        <w:t>From The Mountains of Israel</w:t>
      </w:r>
    </w:p>
    <w:p w14:paraId="78CFBACC" w14:textId="77777777" w:rsidR="00DA23C1" w:rsidRDefault="00DA23C1">
      <w:r>
        <w:tab/>
        <w:t>Map showing comparison of Arabic States and Jewish State</w:t>
      </w:r>
    </w:p>
    <w:sectPr w:rsidR="00DA23C1" w:rsidSect="006A65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D2E"/>
    <w:rsid w:val="000F1A89"/>
    <w:rsid w:val="001062B4"/>
    <w:rsid w:val="002F52D4"/>
    <w:rsid w:val="00354BCC"/>
    <w:rsid w:val="00452B1B"/>
    <w:rsid w:val="006A652E"/>
    <w:rsid w:val="007A6525"/>
    <w:rsid w:val="007E71C6"/>
    <w:rsid w:val="00815748"/>
    <w:rsid w:val="00936A54"/>
    <w:rsid w:val="009D465E"/>
    <w:rsid w:val="00A70992"/>
    <w:rsid w:val="00B04D2E"/>
    <w:rsid w:val="00C22120"/>
    <w:rsid w:val="00D56EFF"/>
    <w:rsid w:val="00DA23C1"/>
    <w:rsid w:val="00FB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E418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320</Words>
  <Characters>1829</Characters>
  <Application>Microsoft Macintosh Word</Application>
  <DocSecurity>0</DocSecurity>
  <Lines>15</Lines>
  <Paragraphs>4</Paragraphs>
  <ScaleCrop>false</ScaleCrop>
  <Company>Billye Brim Ministries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dcterms:created xsi:type="dcterms:W3CDTF">2015-08-17T15:55:00Z</dcterms:created>
  <dcterms:modified xsi:type="dcterms:W3CDTF">2015-08-17T16:40:00Z</dcterms:modified>
</cp:coreProperties>
</file>