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CB99" w14:textId="77777777" w:rsidR="00354BCC" w:rsidRPr="00823421" w:rsidRDefault="00354BCC">
      <w:pPr>
        <w:rPr>
          <w:sz w:val="22"/>
          <w:szCs w:val="22"/>
        </w:rPr>
      </w:pPr>
    </w:p>
    <w:p w14:paraId="723F8179" w14:textId="77777777" w:rsidR="003B0E9A" w:rsidRPr="00823421" w:rsidRDefault="003B0E9A">
      <w:pPr>
        <w:rPr>
          <w:sz w:val="22"/>
          <w:szCs w:val="22"/>
        </w:rPr>
      </w:pPr>
    </w:p>
    <w:p w14:paraId="0956F772" w14:textId="77777777" w:rsidR="003B0E9A" w:rsidRPr="00823421" w:rsidRDefault="003B0E9A">
      <w:pPr>
        <w:rPr>
          <w:sz w:val="22"/>
          <w:szCs w:val="22"/>
        </w:rPr>
      </w:pPr>
    </w:p>
    <w:p w14:paraId="685F86E3" w14:textId="77777777" w:rsidR="003B0E9A" w:rsidRPr="00823421" w:rsidRDefault="003B0E9A">
      <w:pPr>
        <w:rPr>
          <w:sz w:val="22"/>
          <w:szCs w:val="22"/>
        </w:rPr>
      </w:pPr>
    </w:p>
    <w:p w14:paraId="33C68E54" w14:textId="77777777" w:rsidR="003B0E9A" w:rsidRPr="00823421" w:rsidRDefault="003B0E9A">
      <w:pPr>
        <w:rPr>
          <w:sz w:val="22"/>
          <w:szCs w:val="22"/>
        </w:rPr>
      </w:pPr>
    </w:p>
    <w:p w14:paraId="634EFA84" w14:textId="77777777" w:rsidR="003B0E9A" w:rsidRPr="00823421" w:rsidRDefault="003B0E9A" w:rsidP="003B0E9A">
      <w:pPr>
        <w:jc w:val="center"/>
      </w:pPr>
      <w:r w:rsidRPr="00823421">
        <w:t>Syllabus</w:t>
      </w:r>
    </w:p>
    <w:p w14:paraId="67ED7729" w14:textId="77777777" w:rsidR="003B0E9A" w:rsidRPr="00823421" w:rsidRDefault="003B0E9A" w:rsidP="003B0E9A">
      <w:pPr>
        <w:jc w:val="center"/>
      </w:pPr>
      <w:r w:rsidRPr="00823421">
        <w:t>The Book of Revelation</w:t>
      </w:r>
    </w:p>
    <w:p w14:paraId="1C015E9A" w14:textId="77777777" w:rsidR="003B0E9A" w:rsidRPr="00823421" w:rsidRDefault="003B0E9A" w:rsidP="003B0E9A">
      <w:pPr>
        <w:jc w:val="center"/>
      </w:pPr>
      <w:r w:rsidRPr="00823421">
        <w:t>Chapter 7</w:t>
      </w:r>
    </w:p>
    <w:p w14:paraId="7B96F356" w14:textId="77777777" w:rsidR="003B0E9A" w:rsidRPr="00823421" w:rsidRDefault="003B0E9A" w:rsidP="003B0E9A">
      <w:pPr>
        <w:jc w:val="center"/>
        <w:rPr>
          <w:sz w:val="22"/>
          <w:szCs w:val="22"/>
        </w:rPr>
      </w:pPr>
    </w:p>
    <w:p w14:paraId="69022FB0" w14:textId="77777777" w:rsidR="003B0E9A" w:rsidRPr="00823421" w:rsidRDefault="003B0E9A" w:rsidP="003B0E9A">
      <w:pPr>
        <w:rPr>
          <w:sz w:val="22"/>
          <w:szCs w:val="22"/>
        </w:rPr>
      </w:pPr>
    </w:p>
    <w:p w14:paraId="13EC601C" w14:textId="77777777" w:rsidR="003B0E9A" w:rsidRPr="00823421" w:rsidRDefault="003B0E9A" w:rsidP="003B0E9A">
      <w:pPr>
        <w:rPr>
          <w:sz w:val="22"/>
          <w:szCs w:val="22"/>
          <w:u w:val="single"/>
        </w:rPr>
      </w:pPr>
      <w:r w:rsidRPr="00823421">
        <w:rPr>
          <w:sz w:val="22"/>
          <w:szCs w:val="22"/>
          <w:u w:val="single"/>
        </w:rPr>
        <w:t xml:space="preserve">Dr. Hilton Sutton, </w:t>
      </w:r>
      <w:r w:rsidRPr="00823421">
        <w:rPr>
          <w:i/>
          <w:sz w:val="22"/>
          <w:szCs w:val="22"/>
          <w:u w:val="single"/>
        </w:rPr>
        <w:t>Revelation Revealed</w:t>
      </w:r>
      <w:r w:rsidRPr="00823421">
        <w:rPr>
          <w:sz w:val="22"/>
          <w:szCs w:val="22"/>
          <w:u w:val="single"/>
        </w:rPr>
        <w:t>, Page 97</w:t>
      </w:r>
    </w:p>
    <w:p w14:paraId="6E2FDE99" w14:textId="2D64C003" w:rsidR="003B0E9A" w:rsidRPr="00823421" w:rsidRDefault="003B0E9A" w:rsidP="003B0E9A">
      <w:pPr>
        <w:rPr>
          <w:sz w:val="22"/>
          <w:szCs w:val="22"/>
        </w:rPr>
      </w:pPr>
      <w:r w:rsidRPr="00823421">
        <w:rPr>
          <w:sz w:val="22"/>
          <w:szCs w:val="22"/>
        </w:rPr>
        <w:t xml:space="preserve">Revelation 7 interrupts the story of the events taking place on earth to inform us of God’s activities. Contrary to what some people think, God does not turn the seven years over to Satan and the Antichrist. During </w:t>
      </w:r>
      <w:r w:rsidR="00B178E7">
        <w:rPr>
          <w:sz w:val="22"/>
          <w:szCs w:val="22"/>
        </w:rPr>
        <w:t>this time, God performs in all H</w:t>
      </w:r>
      <w:r w:rsidRPr="00823421">
        <w:rPr>
          <w:sz w:val="22"/>
          <w:szCs w:val="22"/>
        </w:rPr>
        <w:t>is greatness.</w:t>
      </w:r>
    </w:p>
    <w:p w14:paraId="3D7B77E9" w14:textId="77777777" w:rsidR="003B0E9A" w:rsidRPr="00823421" w:rsidRDefault="003B0E9A" w:rsidP="003B0E9A">
      <w:pPr>
        <w:rPr>
          <w:sz w:val="22"/>
          <w:szCs w:val="22"/>
        </w:rPr>
      </w:pPr>
      <w:r w:rsidRPr="00823421">
        <w:rPr>
          <w:sz w:val="22"/>
          <w:szCs w:val="22"/>
        </w:rPr>
        <w:tab/>
      </w:r>
    </w:p>
    <w:p w14:paraId="44B407E0" w14:textId="77777777" w:rsidR="003B0E9A" w:rsidRPr="00823421" w:rsidRDefault="003B0E9A" w:rsidP="003B0E9A">
      <w:pPr>
        <w:rPr>
          <w:rFonts w:ascii="Lucida Calligraphy" w:hAnsi="Lucida Calligraphy"/>
          <w:color w:val="000000"/>
          <w:sz w:val="22"/>
          <w:szCs w:val="22"/>
        </w:rPr>
      </w:pPr>
      <w:r w:rsidRPr="00823421">
        <w:rPr>
          <w:rFonts w:ascii="Lucida Calligraphy" w:hAnsi="Lucida Calligraphy"/>
          <w:b/>
          <w:color w:val="000000"/>
          <w:sz w:val="22"/>
          <w:szCs w:val="22"/>
        </w:rPr>
        <w:t>Rev. 7:1</w:t>
      </w:r>
      <w:r w:rsidRPr="00823421">
        <w:rPr>
          <w:rFonts w:ascii="Lucida Calligraphy" w:hAnsi="Lucida Calligraphy"/>
          <w:color w:val="000000"/>
          <w:sz w:val="22"/>
          <w:szCs w:val="22"/>
        </w:rPr>
        <w:t xml:space="preserve"> ¶ After this I saw four angels standing at the four corners of the earth, *holding the four winds of the earth, that no wind should blow on the earth, or on the sea, or upon any tree. </w:t>
      </w:r>
    </w:p>
    <w:p w14:paraId="499EFB3C" w14:textId="77777777" w:rsidR="003B0E9A" w:rsidRPr="00823421" w:rsidRDefault="003B0E9A" w:rsidP="003B0E9A">
      <w:pPr>
        <w:rPr>
          <w:rFonts w:ascii="Lucida Calligraphy" w:hAnsi="Lucida Calligraphy"/>
          <w:color w:val="000000"/>
          <w:sz w:val="22"/>
          <w:szCs w:val="22"/>
        </w:rPr>
      </w:pPr>
      <w:r w:rsidRPr="00823421">
        <w:rPr>
          <w:rFonts w:ascii="Lucida Calligraphy" w:hAnsi="Lucida Calligraphy"/>
          <w:b/>
          <w:color w:val="000000"/>
          <w:sz w:val="22"/>
          <w:szCs w:val="22"/>
        </w:rPr>
        <w:t>Rev. 7:2</w:t>
      </w:r>
      <w:r w:rsidRPr="00823421">
        <w:rPr>
          <w:rFonts w:ascii="Lucida Calligraphy" w:hAnsi="Lucida Calligraphy"/>
          <w:color w:val="000000"/>
          <w:sz w:val="22"/>
          <w:szCs w:val="22"/>
        </w:rPr>
        <w:t xml:space="preserve"> And I saw another angel ascend from the sunrising, having the seal of the living God: and he cried with a great voice to the four angels to whom it was given to hurt the earth and the sea, </w:t>
      </w:r>
    </w:p>
    <w:p w14:paraId="731904FC" w14:textId="77777777" w:rsidR="003B0E9A" w:rsidRPr="00823421" w:rsidRDefault="003B0E9A" w:rsidP="003B0E9A">
      <w:pPr>
        <w:rPr>
          <w:rFonts w:ascii="Lucida Calligraphy" w:hAnsi="Lucida Calligraphy"/>
          <w:color w:val="000000"/>
          <w:sz w:val="22"/>
          <w:szCs w:val="22"/>
        </w:rPr>
      </w:pPr>
      <w:r w:rsidRPr="00823421">
        <w:rPr>
          <w:rFonts w:ascii="Lucida Calligraphy" w:hAnsi="Lucida Calligraphy"/>
          <w:b/>
          <w:color w:val="000000"/>
          <w:sz w:val="22"/>
          <w:szCs w:val="22"/>
        </w:rPr>
        <w:t>Rev. 7:3</w:t>
      </w:r>
      <w:r w:rsidRPr="00823421">
        <w:rPr>
          <w:rFonts w:ascii="Lucida Calligraphy" w:hAnsi="Lucida Calligraphy"/>
          <w:color w:val="000000"/>
          <w:sz w:val="22"/>
          <w:szCs w:val="22"/>
        </w:rPr>
        <w:t xml:space="preserve"> saying, Hurt not the earth, neither the sea, nor the trees,</w:t>
      </w:r>
      <w:r w:rsidR="001E51CA" w:rsidRPr="00823421">
        <w:rPr>
          <w:rFonts w:ascii="Lucida Calligraphy" w:hAnsi="Lucida Calligraphy"/>
          <w:color w:val="000000"/>
          <w:sz w:val="22"/>
          <w:szCs w:val="22"/>
        </w:rPr>
        <w:t xml:space="preserve"> till we shall have sealed the </w:t>
      </w:r>
      <w:r w:rsidRPr="00823421">
        <w:rPr>
          <w:rFonts w:ascii="Lucida Calligraphy" w:hAnsi="Lucida Calligraphy"/>
          <w:color w:val="000000"/>
          <w:sz w:val="22"/>
          <w:szCs w:val="22"/>
        </w:rPr>
        <w:t>servants of our God on their foreheads.</w:t>
      </w:r>
    </w:p>
    <w:p w14:paraId="21E12FBC" w14:textId="77777777" w:rsidR="003B0E9A" w:rsidRPr="00823421" w:rsidRDefault="003B0E9A" w:rsidP="003B0E9A">
      <w:pPr>
        <w:rPr>
          <w:rFonts w:ascii="Lucida Calligraphy" w:hAnsi="Lucida Calligraphy"/>
          <w:color w:val="000000"/>
          <w:sz w:val="22"/>
          <w:szCs w:val="22"/>
        </w:rPr>
      </w:pPr>
    </w:p>
    <w:p w14:paraId="56F10042" w14:textId="77777777" w:rsidR="003B0E9A" w:rsidRPr="00823421" w:rsidRDefault="003B0E9A" w:rsidP="003B0E9A">
      <w:pPr>
        <w:rPr>
          <w:color w:val="000000"/>
          <w:sz w:val="22"/>
          <w:szCs w:val="22"/>
        </w:rPr>
      </w:pPr>
      <w:r w:rsidRPr="00823421">
        <w:rPr>
          <w:rFonts w:ascii="Lucida Calligraphy" w:hAnsi="Lucida Calligraphy"/>
          <w:color w:val="000000"/>
          <w:sz w:val="22"/>
          <w:szCs w:val="22"/>
        </w:rPr>
        <w:tab/>
        <w:t>*</w:t>
      </w:r>
      <w:r w:rsidRPr="00823421">
        <w:rPr>
          <w:color w:val="000000"/>
          <w:sz w:val="22"/>
          <w:szCs w:val="22"/>
        </w:rPr>
        <w:t xml:space="preserve">Greek: </w:t>
      </w:r>
      <w:r w:rsidRPr="00823421">
        <w:rPr>
          <w:i/>
          <w:color w:val="000000"/>
          <w:sz w:val="22"/>
          <w:szCs w:val="22"/>
        </w:rPr>
        <w:t>kraeto</w:t>
      </w:r>
      <w:r w:rsidRPr="00823421">
        <w:rPr>
          <w:color w:val="000000"/>
          <w:sz w:val="22"/>
          <w:szCs w:val="22"/>
        </w:rPr>
        <w:t xml:space="preserve"> = holding back</w:t>
      </w:r>
    </w:p>
    <w:p w14:paraId="76A3D052" w14:textId="77777777" w:rsidR="003B0E9A" w:rsidRPr="00823421" w:rsidRDefault="003B0E9A" w:rsidP="003B0E9A">
      <w:pPr>
        <w:rPr>
          <w:color w:val="000000"/>
          <w:sz w:val="22"/>
          <w:szCs w:val="22"/>
        </w:rPr>
      </w:pPr>
    </w:p>
    <w:p w14:paraId="057BCCA8" w14:textId="77777777" w:rsidR="003B0E9A" w:rsidRPr="00823421" w:rsidRDefault="003B0E9A" w:rsidP="003B0E9A">
      <w:pPr>
        <w:rPr>
          <w:color w:val="000000"/>
          <w:sz w:val="22"/>
          <w:szCs w:val="22"/>
        </w:rPr>
      </w:pPr>
      <w:r w:rsidRPr="00823421">
        <w:rPr>
          <w:color w:val="000000"/>
          <w:sz w:val="22"/>
          <w:szCs w:val="22"/>
        </w:rPr>
        <w:sym w:font="Symbol" w:char="F0B7"/>
      </w:r>
      <w:r w:rsidRPr="00823421">
        <w:rPr>
          <w:color w:val="000000"/>
          <w:sz w:val="22"/>
          <w:szCs w:val="22"/>
        </w:rPr>
        <w:t xml:space="preserve">  The Four Angels and the Four Winds</w:t>
      </w:r>
    </w:p>
    <w:p w14:paraId="79670E09" w14:textId="77777777" w:rsidR="003B0E9A" w:rsidRPr="00823421" w:rsidRDefault="003B0E9A" w:rsidP="003B0E9A">
      <w:pPr>
        <w:rPr>
          <w:color w:val="000000"/>
          <w:sz w:val="22"/>
          <w:szCs w:val="22"/>
        </w:rPr>
      </w:pPr>
    </w:p>
    <w:p w14:paraId="01927AA4" w14:textId="77777777" w:rsidR="003B0E9A" w:rsidRPr="00823421" w:rsidRDefault="003B0E9A" w:rsidP="003B0E9A">
      <w:pPr>
        <w:rPr>
          <w:color w:val="000000"/>
          <w:sz w:val="22"/>
          <w:szCs w:val="22"/>
          <w:u w:val="single"/>
        </w:rPr>
      </w:pPr>
      <w:r w:rsidRPr="00823421">
        <w:rPr>
          <w:color w:val="000000"/>
          <w:sz w:val="22"/>
          <w:szCs w:val="22"/>
        </w:rPr>
        <w:tab/>
      </w:r>
      <w:r w:rsidRPr="00823421">
        <w:rPr>
          <w:i/>
          <w:color w:val="000000"/>
          <w:sz w:val="22"/>
          <w:szCs w:val="22"/>
          <w:u w:val="single"/>
        </w:rPr>
        <w:t>Numerical Bible</w:t>
      </w:r>
      <w:r w:rsidR="001E51CA" w:rsidRPr="00823421">
        <w:rPr>
          <w:i/>
          <w:color w:val="000000"/>
          <w:sz w:val="22"/>
          <w:szCs w:val="22"/>
          <w:u w:val="single"/>
        </w:rPr>
        <w:t>, Hebrews to Revelation</w:t>
      </w:r>
      <w:r w:rsidRPr="00823421">
        <w:rPr>
          <w:color w:val="000000"/>
          <w:sz w:val="22"/>
          <w:szCs w:val="22"/>
          <w:u w:val="single"/>
        </w:rPr>
        <w:t xml:space="preserve"> (Page 392)</w:t>
      </w:r>
    </w:p>
    <w:p w14:paraId="6B77935B" w14:textId="77777777" w:rsidR="003B0E9A" w:rsidRPr="00823421" w:rsidRDefault="003B0E9A" w:rsidP="003B0E9A">
      <w:pPr>
        <w:rPr>
          <w:color w:val="000000"/>
          <w:sz w:val="22"/>
          <w:szCs w:val="22"/>
        </w:rPr>
      </w:pPr>
      <w:r w:rsidRPr="00823421">
        <w:rPr>
          <w:color w:val="000000"/>
          <w:sz w:val="22"/>
          <w:szCs w:val="22"/>
        </w:rPr>
        <w:tab/>
      </w:r>
      <w:r w:rsidR="001E51CA" w:rsidRPr="00823421">
        <w:rPr>
          <w:color w:val="000000"/>
          <w:sz w:val="22"/>
          <w:szCs w:val="22"/>
        </w:rPr>
        <w:t>The winds of the earth are the various influences, which from outside affect it;</w:t>
      </w:r>
    </w:p>
    <w:p w14:paraId="655D0996" w14:textId="77777777" w:rsidR="001E51CA" w:rsidRPr="00823421" w:rsidRDefault="001E51CA" w:rsidP="003B0E9A">
      <w:pPr>
        <w:rPr>
          <w:color w:val="000000"/>
          <w:sz w:val="22"/>
          <w:szCs w:val="22"/>
        </w:rPr>
      </w:pPr>
      <w:r w:rsidRPr="00823421">
        <w:rPr>
          <w:color w:val="000000"/>
          <w:sz w:val="22"/>
          <w:szCs w:val="22"/>
        </w:rPr>
        <w:tab/>
        <w:t>Surely not divine influences, or they would not need to be restrained…</w:t>
      </w:r>
    </w:p>
    <w:p w14:paraId="3D45AAB7" w14:textId="0A448325" w:rsidR="001E51CA" w:rsidRPr="00823421" w:rsidRDefault="001E51CA" w:rsidP="003B0E9A">
      <w:pPr>
        <w:rPr>
          <w:color w:val="000000"/>
          <w:sz w:val="22"/>
          <w:szCs w:val="22"/>
        </w:rPr>
      </w:pPr>
      <w:r w:rsidRPr="00823421">
        <w:rPr>
          <w:color w:val="000000"/>
          <w:sz w:val="22"/>
          <w:szCs w:val="22"/>
        </w:rPr>
        <w:tab/>
        <w:t>The power of the enemy working</w:t>
      </w:r>
      <w:r w:rsidR="0078240B" w:rsidRPr="00823421">
        <w:rPr>
          <w:color w:val="000000"/>
          <w:sz w:val="22"/>
          <w:szCs w:val="22"/>
        </w:rPr>
        <w:t>…</w:t>
      </w:r>
      <w:r w:rsidRPr="00823421">
        <w:rPr>
          <w:color w:val="000000"/>
          <w:sz w:val="22"/>
          <w:szCs w:val="22"/>
        </w:rPr>
        <w:t>for Satan is the “prince of the powers of the air…”</w:t>
      </w:r>
    </w:p>
    <w:p w14:paraId="34B3058C" w14:textId="77777777" w:rsidR="001E51CA" w:rsidRPr="00823421" w:rsidRDefault="001E51CA" w:rsidP="003B0E9A">
      <w:pPr>
        <w:rPr>
          <w:color w:val="000000"/>
          <w:sz w:val="22"/>
          <w:szCs w:val="22"/>
        </w:rPr>
      </w:pPr>
      <w:r w:rsidRPr="00823421">
        <w:rPr>
          <w:color w:val="000000"/>
          <w:sz w:val="22"/>
          <w:szCs w:val="22"/>
        </w:rPr>
        <w:tab/>
        <w:t>[However] God is above all…Nothing is but as it is permitted to be….</w:t>
      </w:r>
    </w:p>
    <w:p w14:paraId="52E8A83F" w14:textId="77777777" w:rsidR="001E51CA" w:rsidRPr="00823421" w:rsidRDefault="001E51CA" w:rsidP="003B0E9A">
      <w:pPr>
        <w:rPr>
          <w:color w:val="000000"/>
          <w:sz w:val="22"/>
          <w:szCs w:val="22"/>
        </w:rPr>
      </w:pPr>
    </w:p>
    <w:p w14:paraId="428B514D" w14:textId="77777777" w:rsidR="001E51CA" w:rsidRPr="00823421" w:rsidRDefault="001E51CA" w:rsidP="003B0E9A">
      <w:pPr>
        <w:rPr>
          <w:color w:val="000000"/>
          <w:sz w:val="22"/>
          <w:szCs w:val="22"/>
        </w:rPr>
      </w:pPr>
      <w:r w:rsidRPr="00823421">
        <w:rPr>
          <w:color w:val="000000"/>
          <w:sz w:val="22"/>
          <w:szCs w:val="22"/>
        </w:rPr>
        <w:sym w:font="Symbol" w:char="F0B7"/>
      </w:r>
      <w:r w:rsidRPr="00823421">
        <w:rPr>
          <w:color w:val="000000"/>
          <w:sz w:val="22"/>
          <w:szCs w:val="22"/>
        </w:rPr>
        <w:t xml:space="preserve">  Another Angel from the East </w:t>
      </w:r>
    </w:p>
    <w:p w14:paraId="75BADDB2" w14:textId="77777777" w:rsidR="001E51CA" w:rsidRPr="00823421" w:rsidRDefault="001E51CA" w:rsidP="003B0E9A">
      <w:pPr>
        <w:rPr>
          <w:color w:val="000000"/>
          <w:sz w:val="22"/>
          <w:szCs w:val="22"/>
        </w:rPr>
      </w:pPr>
    </w:p>
    <w:p w14:paraId="1CD7F6FE" w14:textId="77777777" w:rsidR="001E51CA" w:rsidRPr="00823421" w:rsidRDefault="001E51CA" w:rsidP="003B0E9A">
      <w:pPr>
        <w:rPr>
          <w:color w:val="000000"/>
          <w:sz w:val="22"/>
          <w:szCs w:val="22"/>
        </w:rPr>
      </w:pPr>
      <w:r w:rsidRPr="00823421">
        <w:rPr>
          <w:color w:val="000000"/>
          <w:sz w:val="22"/>
          <w:szCs w:val="22"/>
        </w:rPr>
        <w:tab/>
        <w:t>Literally: From the rising of the Sun</w:t>
      </w:r>
    </w:p>
    <w:p w14:paraId="242B3588" w14:textId="77777777" w:rsidR="001E51CA" w:rsidRPr="00823421" w:rsidRDefault="001E51CA" w:rsidP="003B0E9A">
      <w:pPr>
        <w:rPr>
          <w:color w:val="000000"/>
          <w:sz w:val="22"/>
          <w:szCs w:val="22"/>
        </w:rPr>
      </w:pPr>
      <w:r w:rsidRPr="00823421">
        <w:rPr>
          <w:color w:val="000000"/>
          <w:sz w:val="22"/>
          <w:szCs w:val="22"/>
        </w:rPr>
        <w:tab/>
        <w:t>He has the seal of the Living God</w:t>
      </w:r>
    </w:p>
    <w:p w14:paraId="28B17248" w14:textId="77777777" w:rsidR="001E51CA" w:rsidRPr="00823421" w:rsidRDefault="001E51CA" w:rsidP="003B0E9A">
      <w:pPr>
        <w:rPr>
          <w:color w:val="000000"/>
          <w:sz w:val="22"/>
          <w:szCs w:val="22"/>
        </w:rPr>
      </w:pPr>
      <w:r w:rsidRPr="00823421">
        <w:rPr>
          <w:color w:val="000000"/>
          <w:sz w:val="22"/>
          <w:szCs w:val="22"/>
        </w:rPr>
        <w:tab/>
        <w:t xml:space="preserve">The judgment is in the hand of God, although the players upon the final stage of the </w:t>
      </w:r>
      <w:r w:rsidRPr="00823421">
        <w:rPr>
          <w:color w:val="000000"/>
          <w:sz w:val="22"/>
          <w:szCs w:val="22"/>
        </w:rPr>
        <w:tab/>
        <w:t>age may be working their own will.</w:t>
      </w:r>
    </w:p>
    <w:p w14:paraId="72412F4B" w14:textId="77777777" w:rsidR="008C56BA" w:rsidRPr="00823421" w:rsidRDefault="008C56BA" w:rsidP="003B0E9A">
      <w:pPr>
        <w:rPr>
          <w:color w:val="000000"/>
          <w:sz w:val="22"/>
          <w:szCs w:val="22"/>
        </w:rPr>
      </w:pPr>
    </w:p>
    <w:p w14:paraId="49C0358D" w14:textId="77777777" w:rsidR="008C56BA" w:rsidRPr="00823421" w:rsidRDefault="008C56BA" w:rsidP="008C56BA">
      <w:pPr>
        <w:jc w:val="center"/>
        <w:rPr>
          <w:color w:val="000000"/>
          <w:sz w:val="22"/>
          <w:szCs w:val="22"/>
        </w:rPr>
      </w:pPr>
    </w:p>
    <w:p w14:paraId="6DD32BE0" w14:textId="59471F6B" w:rsidR="008C56BA" w:rsidRPr="00823421" w:rsidRDefault="008C56BA" w:rsidP="008C56BA">
      <w:pPr>
        <w:jc w:val="center"/>
        <w:rPr>
          <w:color w:val="000000"/>
          <w:sz w:val="22"/>
          <w:szCs w:val="22"/>
        </w:rPr>
      </w:pPr>
      <w:r w:rsidRPr="00823421">
        <w:rPr>
          <w:color w:val="000000"/>
          <w:sz w:val="22"/>
          <w:szCs w:val="22"/>
        </w:rPr>
        <w:t>The 144,000</w:t>
      </w:r>
    </w:p>
    <w:p w14:paraId="3A79FFC2" w14:textId="77777777" w:rsidR="001E51CA" w:rsidRPr="00823421" w:rsidRDefault="001E51CA" w:rsidP="003B0E9A">
      <w:pPr>
        <w:rPr>
          <w:color w:val="000000"/>
          <w:sz w:val="22"/>
          <w:szCs w:val="22"/>
        </w:rPr>
      </w:pPr>
    </w:p>
    <w:p w14:paraId="755599E1" w14:textId="77777777" w:rsidR="001E51CA" w:rsidRPr="00823421" w:rsidRDefault="001E51CA" w:rsidP="001E51CA">
      <w:pPr>
        <w:rPr>
          <w:rFonts w:ascii="Lucida Calligraphy" w:hAnsi="Lucida Calligraphy"/>
          <w:color w:val="000000"/>
          <w:sz w:val="22"/>
          <w:szCs w:val="22"/>
        </w:rPr>
      </w:pPr>
      <w:r w:rsidRPr="00823421">
        <w:rPr>
          <w:rFonts w:ascii="Lucida Calligraphy" w:hAnsi="Lucida Calligraphy"/>
          <w:b/>
          <w:color w:val="000000"/>
          <w:sz w:val="22"/>
          <w:szCs w:val="22"/>
        </w:rPr>
        <w:t>Rev. 7:3</w:t>
      </w:r>
      <w:r w:rsidRPr="00823421">
        <w:rPr>
          <w:rFonts w:ascii="Lucida Calligraphy" w:hAnsi="Lucida Calligraphy"/>
          <w:color w:val="000000"/>
          <w:sz w:val="22"/>
          <w:szCs w:val="22"/>
        </w:rPr>
        <w:t xml:space="preserve"> saying, Hurt not the earth, neither the sea, nor the trees, till we shall have sealed the servants of our God on their foreheads. </w:t>
      </w:r>
    </w:p>
    <w:p w14:paraId="6FFD35DC" w14:textId="77777777" w:rsidR="001E51CA" w:rsidRPr="00823421" w:rsidRDefault="001E51CA" w:rsidP="001E51CA">
      <w:pPr>
        <w:rPr>
          <w:rFonts w:ascii="Lucida Calligraphy" w:hAnsi="Lucida Calligraphy"/>
          <w:color w:val="000000"/>
          <w:sz w:val="22"/>
          <w:szCs w:val="22"/>
        </w:rPr>
      </w:pPr>
      <w:r w:rsidRPr="00823421">
        <w:rPr>
          <w:rFonts w:ascii="Lucida Calligraphy" w:hAnsi="Lucida Calligraphy"/>
          <w:b/>
          <w:color w:val="000000"/>
          <w:sz w:val="22"/>
          <w:szCs w:val="22"/>
        </w:rPr>
        <w:lastRenderedPageBreak/>
        <w:t>Rev. 7:4-8</w:t>
      </w:r>
      <w:r w:rsidRPr="00823421">
        <w:rPr>
          <w:rFonts w:ascii="Lucida Calligraphy" w:hAnsi="Lucida Calligraphy"/>
          <w:color w:val="000000"/>
          <w:sz w:val="22"/>
          <w:szCs w:val="22"/>
        </w:rPr>
        <w:t xml:space="preserve"> And I heard the number of them that were sealed, a hundred and forty and four thousand, sealed out of every tribe of the children of Israel: </w:t>
      </w:r>
    </w:p>
    <w:p w14:paraId="60083321" w14:textId="1F0BEB9B" w:rsidR="001E51CA" w:rsidRPr="00823421" w:rsidRDefault="001E51CA" w:rsidP="001E51CA">
      <w:pPr>
        <w:rPr>
          <w:rFonts w:ascii="Lucida Calligraphy" w:hAnsi="Lucida Calligraphy"/>
          <w:color w:val="000000"/>
          <w:sz w:val="22"/>
          <w:szCs w:val="22"/>
        </w:rPr>
      </w:pPr>
      <w:r w:rsidRPr="00823421">
        <w:rPr>
          <w:rFonts w:ascii="Lucida Calligraphy" w:hAnsi="Lucida Calligraphy"/>
          <w:b/>
          <w:color w:val="000000"/>
          <w:sz w:val="22"/>
          <w:szCs w:val="22"/>
        </w:rPr>
        <w:t>Rev. 7:5</w:t>
      </w:r>
      <w:r w:rsidR="0028567E" w:rsidRPr="00823421">
        <w:rPr>
          <w:rFonts w:ascii="Lucida Calligraphy" w:hAnsi="Lucida Calligraphy"/>
          <w:color w:val="000000"/>
          <w:sz w:val="22"/>
          <w:szCs w:val="22"/>
        </w:rPr>
        <w:t xml:space="preserve"> </w:t>
      </w:r>
      <w:r w:rsidR="00065DA3" w:rsidRPr="00823421">
        <w:rPr>
          <w:rFonts w:ascii="Lucida Calligraphy" w:hAnsi="Lucida Calligraphy"/>
          <w:color w:val="000000"/>
          <w:sz w:val="22"/>
          <w:szCs w:val="22"/>
        </w:rPr>
        <w:t xml:space="preserve">Of the tribe of </w:t>
      </w:r>
      <w:r w:rsidRPr="00823421">
        <w:rPr>
          <w:rFonts w:ascii="Lucida Calligraphy" w:hAnsi="Lucida Calligraphy"/>
          <w:color w:val="000000"/>
          <w:sz w:val="22"/>
          <w:szCs w:val="22"/>
        </w:rPr>
        <w:t xml:space="preserve">Judah </w:t>
      </w:r>
      <w:r w:rsidRPr="00823421">
        <w:rPr>
          <w:rFonts w:ascii="Lucida Calligraphy" w:hAnsi="Lucida Calligraphy"/>
          <w:i/>
          <w:color w:val="000000"/>
          <w:sz w:val="22"/>
          <w:szCs w:val="22"/>
        </w:rPr>
        <w:t>were</w:t>
      </w:r>
      <w:r w:rsidRPr="00823421">
        <w:rPr>
          <w:rFonts w:ascii="Lucida Calligraphy" w:hAnsi="Lucida Calligraphy"/>
          <w:color w:val="000000"/>
          <w:sz w:val="22"/>
          <w:szCs w:val="22"/>
        </w:rPr>
        <w:t xml:space="preserve"> sealed </w:t>
      </w:r>
      <w:r w:rsidR="0043109D" w:rsidRPr="00823421">
        <w:rPr>
          <w:rFonts w:ascii="Lucida Calligraphy" w:hAnsi="Lucida Calligraphy"/>
          <w:color w:val="000000"/>
          <w:sz w:val="22"/>
          <w:szCs w:val="22"/>
        </w:rPr>
        <w:t>12,000</w:t>
      </w:r>
      <w:r w:rsidRPr="00823421">
        <w:rPr>
          <w:rFonts w:ascii="Lucida Calligraphy" w:hAnsi="Lucida Calligraphy"/>
          <w:color w:val="000000"/>
          <w:sz w:val="22"/>
          <w:szCs w:val="22"/>
        </w:rPr>
        <w:t xml:space="preserve"> </w:t>
      </w:r>
    </w:p>
    <w:p w14:paraId="359E5CB8" w14:textId="604AA196" w:rsidR="001E51CA" w:rsidRPr="00823421" w:rsidRDefault="001E51CA" w:rsidP="001E51CA">
      <w:pPr>
        <w:rPr>
          <w:rFonts w:ascii="Lucida Calligraphy" w:hAnsi="Lucida Calligraphy"/>
          <w:color w:val="000000"/>
          <w:sz w:val="22"/>
          <w:szCs w:val="22"/>
        </w:rPr>
      </w:pPr>
      <w:r w:rsidRPr="00823421">
        <w:rPr>
          <w:rFonts w:ascii="Lucida Calligraphy" w:hAnsi="Lucida Calligraphy"/>
          <w:color w:val="000000"/>
          <w:sz w:val="22"/>
          <w:szCs w:val="22"/>
        </w:rPr>
        <w:tab/>
      </w:r>
      <w:r w:rsidRPr="00823421">
        <w:rPr>
          <w:rFonts w:ascii="Lucida Calligraphy" w:hAnsi="Lucida Calligraphy"/>
          <w:color w:val="000000"/>
          <w:sz w:val="22"/>
          <w:szCs w:val="22"/>
        </w:rPr>
        <w:tab/>
      </w:r>
      <w:r w:rsidRPr="00823421">
        <w:rPr>
          <w:rFonts w:ascii="Lucida Calligraphy" w:hAnsi="Lucida Calligraphy"/>
          <w:color w:val="000000"/>
          <w:sz w:val="22"/>
          <w:szCs w:val="22"/>
        </w:rPr>
        <w:tab/>
      </w:r>
      <w:r w:rsidRPr="00823421">
        <w:rPr>
          <w:rFonts w:ascii="Lucida Calligraphy" w:hAnsi="Lucida Calligraphy"/>
          <w:color w:val="000000"/>
          <w:sz w:val="22"/>
          <w:szCs w:val="22"/>
        </w:rPr>
        <w:tab/>
        <w:t xml:space="preserve">Reuben </w:t>
      </w:r>
      <w:r w:rsidR="0043109D" w:rsidRPr="00823421">
        <w:rPr>
          <w:rFonts w:ascii="Lucida Calligraphy" w:hAnsi="Lucida Calligraphy"/>
          <w:color w:val="000000"/>
          <w:sz w:val="22"/>
          <w:szCs w:val="22"/>
        </w:rPr>
        <w:tab/>
      </w:r>
      <w:r w:rsidR="0043109D" w:rsidRPr="00823421">
        <w:rPr>
          <w:rFonts w:ascii="Lucida Calligraphy" w:hAnsi="Lucida Calligraphy"/>
          <w:color w:val="000000"/>
          <w:sz w:val="22"/>
          <w:szCs w:val="22"/>
        </w:rPr>
        <w:tab/>
        <w:t>12,000</w:t>
      </w:r>
      <w:r w:rsidRPr="00823421">
        <w:rPr>
          <w:rFonts w:ascii="Lucida Calligraphy" w:hAnsi="Lucida Calligraphy"/>
          <w:color w:val="000000"/>
          <w:sz w:val="22"/>
          <w:szCs w:val="22"/>
        </w:rPr>
        <w:t xml:space="preserve"> </w:t>
      </w:r>
    </w:p>
    <w:p w14:paraId="1757CF9F" w14:textId="0C6B870C" w:rsidR="001E51CA" w:rsidRPr="00823421" w:rsidRDefault="001E51CA" w:rsidP="001E51CA">
      <w:pPr>
        <w:rPr>
          <w:rFonts w:ascii="Lucida Calligraphy" w:hAnsi="Lucida Calligraphy"/>
          <w:color w:val="000000"/>
          <w:sz w:val="22"/>
          <w:szCs w:val="22"/>
        </w:rPr>
      </w:pPr>
      <w:r w:rsidRPr="00823421">
        <w:rPr>
          <w:rFonts w:ascii="Lucida Calligraphy" w:hAnsi="Lucida Calligraphy"/>
          <w:color w:val="000000"/>
          <w:sz w:val="22"/>
          <w:szCs w:val="22"/>
        </w:rPr>
        <w:tab/>
      </w:r>
      <w:r w:rsidRPr="00823421">
        <w:rPr>
          <w:rFonts w:ascii="Lucida Calligraphy" w:hAnsi="Lucida Calligraphy"/>
          <w:color w:val="000000"/>
          <w:sz w:val="22"/>
          <w:szCs w:val="22"/>
        </w:rPr>
        <w:tab/>
      </w:r>
      <w:r w:rsidRPr="00823421">
        <w:rPr>
          <w:rFonts w:ascii="Lucida Calligraphy" w:hAnsi="Lucida Calligraphy"/>
          <w:color w:val="000000"/>
          <w:sz w:val="22"/>
          <w:szCs w:val="22"/>
        </w:rPr>
        <w:tab/>
      </w:r>
      <w:r w:rsidRPr="00823421">
        <w:rPr>
          <w:rFonts w:ascii="Lucida Calligraphy" w:hAnsi="Lucida Calligraphy"/>
          <w:color w:val="000000"/>
          <w:sz w:val="22"/>
          <w:szCs w:val="22"/>
        </w:rPr>
        <w:tab/>
        <w:t xml:space="preserve">Gad </w:t>
      </w:r>
      <w:r w:rsidR="0043109D" w:rsidRPr="00823421">
        <w:rPr>
          <w:rFonts w:ascii="Lucida Calligraphy" w:hAnsi="Lucida Calligraphy"/>
          <w:color w:val="000000"/>
          <w:sz w:val="22"/>
          <w:szCs w:val="22"/>
        </w:rPr>
        <w:tab/>
      </w:r>
      <w:r w:rsidR="0043109D" w:rsidRPr="00823421">
        <w:rPr>
          <w:rFonts w:ascii="Lucida Calligraphy" w:hAnsi="Lucida Calligraphy"/>
          <w:color w:val="000000"/>
          <w:sz w:val="22"/>
          <w:szCs w:val="22"/>
        </w:rPr>
        <w:tab/>
      </w:r>
      <w:r w:rsidR="0043109D" w:rsidRPr="00823421">
        <w:rPr>
          <w:rFonts w:ascii="Lucida Calligraphy" w:hAnsi="Lucida Calligraphy"/>
          <w:color w:val="000000"/>
          <w:sz w:val="22"/>
          <w:szCs w:val="22"/>
        </w:rPr>
        <w:tab/>
        <w:t>12,000</w:t>
      </w:r>
      <w:r w:rsidRPr="00823421">
        <w:rPr>
          <w:rFonts w:ascii="Lucida Calligraphy" w:hAnsi="Lucida Calligraphy"/>
          <w:color w:val="000000"/>
          <w:sz w:val="22"/>
          <w:szCs w:val="22"/>
        </w:rPr>
        <w:t xml:space="preserve"> </w:t>
      </w:r>
    </w:p>
    <w:p w14:paraId="1EC4B2E6" w14:textId="748AEC95" w:rsidR="001E51CA" w:rsidRPr="00823421" w:rsidRDefault="001E51CA" w:rsidP="001E51CA">
      <w:pPr>
        <w:rPr>
          <w:rFonts w:ascii="Lucida Calligraphy" w:hAnsi="Lucida Calligraphy"/>
          <w:color w:val="000000"/>
          <w:sz w:val="22"/>
          <w:szCs w:val="22"/>
        </w:rPr>
      </w:pPr>
      <w:r w:rsidRPr="00823421">
        <w:rPr>
          <w:rFonts w:ascii="Lucida Calligraphy" w:hAnsi="Lucida Calligraphy"/>
          <w:b/>
          <w:color w:val="000000"/>
          <w:sz w:val="22"/>
          <w:szCs w:val="22"/>
        </w:rPr>
        <w:tab/>
      </w:r>
      <w:r w:rsidRPr="00823421">
        <w:rPr>
          <w:rFonts w:ascii="Lucida Calligraphy" w:hAnsi="Lucida Calligraphy"/>
          <w:b/>
          <w:color w:val="000000"/>
          <w:sz w:val="22"/>
          <w:szCs w:val="22"/>
        </w:rPr>
        <w:tab/>
      </w:r>
      <w:r w:rsidRPr="00823421">
        <w:rPr>
          <w:rFonts w:ascii="Lucida Calligraphy" w:hAnsi="Lucida Calligraphy"/>
          <w:b/>
          <w:color w:val="000000"/>
          <w:sz w:val="22"/>
          <w:szCs w:val="22"/>
        </w:rPr>
        <w:tab/>
      </w:r>
      <w:r w:rsidRPr="00823421">
        <w:rPr>
          <w:rFonts w:ascii="Lucida Calligraphy" w:hAnsi="Lucida Calligraphy"/>
          <w:b/>
          <w:color w:val="000000"/>
          <w:sz w:val="22"/>
          <w:szCs w:val="22"/>
        </w:rPr>
        <w:tab/>
      </w:r>
      <w:r w:rsidRPr="00823421">
        <w:rPr>
          <w:rFonts w:ascii="Lucida Calligraphy" w:hAnsi="Lucida Calligraphy"/>
          <w:color w:val="000000"/>
          <w:sz w:val="22"/>
          <w:szCs w:val="22"/>
        </w:rPr>
        <w:t xml:space="preserve">Asher </w:t>
      </w:r>
      <w:r w:rsidR="0043109D" w:rsidRPr="00823421">
        <w:rPr>
          <w:rFonts w:ascii="Lucida Calligraphy" w:hAnsi="Lucida Calligraphy"/>
          <w:color w:val="000000"/>
          <w:sz w:val="22"/>
          <w:szCs w:val="22"/>
        </w:rPr>
        <w:tab/>
      </w:r>
      <w:r w:rsidR="0043109D" w:rsidRPr="00823421">
        <w:rPr>
          <w:rFonts w:ascii="Lucida Calligraphy" w:hAnsi="Lucida Calligraphy"/>
          <w:color w:val="000000"/>
          <w:sz w:val="22"/>
          <w:szCs w:val="22"/>
        </w:rPr>
        <w:tab/>
        <w:t>12,000</w:t>
      </w:r>
      <w:r w:rsidRPr="00823421">
        <w:rPr>
          <w:rFonts w:ascii="Lucida Calligraphy" w:hAnsi="Lucida Calligraphy"/>
          <w:color w:val="000000"/>
          <w:sz w:val="22"/>
          <w:szCs w:val="22"/>
        </w:rPr>
        <w:t xml:space="preserve"> </w:t>
      </w:r>
    </w:p>
    <w:p w14:paraId="7B0FD481" w14:textId="33AE2821" w:rsidR="001E51CA" w:rsidRPr="00823421" w:rsidRDefault="001E51CA" w:rsidP="001E51CA">
      <w:pPr>
        <w:rPr>
          <w:rFonts w:ascii="Lucida Calligraphy" w:hAnsi="Lucida Calligraphy"/>
          <w:color w:val="000000"/>
          <w:sz w:val="22"/>
          <w:szCs w:val="22"/>
        </w:rPr>
      </w:pPr>
      <w:r w:rsidRPr="00823421">
        <w:rPr>
          <w:rFonts w:ascii="Lucida Calligraphy" w:hAnsi="Lucida Calligraphy"/>
          <w:color w:val="000000"/>
          <w:sz w:val="22"/>
          <w:szCs w:val="22"/>
        </w:rPr>
        <w:tab/>
      </w:r>
      <w:r w:rsidRPr="00823421">
        <w:rPr>
          <w:rFonts w:ascii="Lucida Calligraphy" w:hAnsi="Lucida Calligraphy"/>
          <w:color w:val="000000"/>
          <w:sz w:val="22"/>
          <w:szCs w:val="22"/>
        </w:rPr>
        <w:tab/>
      </w:r>
      <w:r w:rsidRPr="00823421">
        <w:rPr>
          <w:rFonts w:ascii="Lucida Calligraphy" w:hAnsi="Lucida Calligraphy"/>
          <w:color w:val="000000"/>
          <w:sz w:val="22"/>
          <w:szCs w:val="22"/>
        </w:rPr>
        <w:tab/>
      </w:r>
      <w:r w:rsidRPr="00823421">
        <w:rPr>
          <w:rFonts w:ascii="Lucida Calligraphy" w:hAnsi="Lucida Calligraphy"/>
          <w:color w:val="000000"/>
          <w:sz w:val="22"/>
          <w:szCs w:val="22"/>
        </w:rPr>
        <w:tab/>
        <w:t xml:space="preserve">Naphtali </w:t>
      </w:r>
      <w:r w:rsidR="0043109D" w:rsidRPr="00823421">
        <w:rPr>
          <w:rFonts w:ascii="Lucida Calligraphy" w:hAnsi="Lucida Calligraphy"/>
          <w:color w:val="000000"/>
          <w:sz w:val="22"/>
          <w:szCs w:val="22"/>
        </w:rPr>
        <w:tab/>
      </w:r>
      <w:r w:rsidR="0043109D" w:rsidRPr="00823421">
        <w:rPr>
          <w:rFonts w:ascii="Lucida Calligraphy" w:hAnsi="Lucida Calligraphy"/>
          <w:color w:val="000000"/>
          <w:sz w:val="22"/>
          <w:szCs w:val="22"/>
        </w:rPr>
        <w:tab/>
        <w:t>12,000</w:t>
      </w:r>
    </w:p>
    <w:p w14:paraId="2958467C" w14:textId="10A0E501" w:rsidR="001E51CA" w:rsidRPr="00823421" w:rsidRDefault="001E51CA" w:rsidP="001E51CA">
      <w:pPr>
        <w:rPr>
          <w:rFonts w:ascii="Lucida Calligraphy" w:hAnsi="Lucida Calligraphy"/>
          <w:color w:val="000000"/>
          <w:sz w:val="22"/>
          <w:szCs w:val="22"/>
        </w:rPr>
      </w:pPr>
      <w:r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Pr="00823421">
        <w:rPr>
          <w:rFonts w:ascii="Lucida Calligraphy" w:hAnsi="Lucida Calligraphy"/>
          <w:color w:val="000000"/>
          <w:sz w:val="22"/>
          <w:szCs w:val="22"/>
        </w:rPr>
        <w:t xml:space="preserve">Manasseh </w:t>
      </w:r>
      <w:r w:rsidR="0043109D" w:rsidRPr="00823421">
        <w:rPr>
          <w:rFonts w:ascii="Lucida Calligraphy" w:hAnsi="Lucida Calligraphy"/>
          <w:color w:val="000000"/>
          <w:sz w:val="22"/>
          <w:szCs w:val="22"/>
        </w:rPr>
        <w:tab/>
      </w:r>
      <w:r w:rsidR="0043109D" w:rsidRPr="00823421">
        <w:rPr>
          <w:rFonts w:ascii="Lucida Calligraphy" w:hAnsi="Lucida Calligraphy"/>
          <w:color w:val="000000"/>
          <w:sz w:val="22"/>
          <w:szCs w:val="22"/>
        </w:rPr>
        <w:tab/>
        <w:t>12,000</w:t>
      </w:r>
    </w:p>
    <w:p w14:paraId="3A94D2FF" w14:textId="0D27411A" w:rsidR="001E51CA" w:rsidRPr="00823421" w:rsidRDefault="00183BED" w:rsidP="001E51CA">
      <w:pPr>
        <w:rPr>
          <w:rFonts w:ascii="Lucida Calligraphy" w:hAnsi="Lucida Calligraphy"/>
          <w:color w:val="000000"/>
          <w:sz w:val="22"/>
          <w:szCs w:val="22"/>
        </w:rPr>
      </w:pPr>
      <w:r w:rsidRPr="00823421">
        <w:rPr>
          <w:rFonts w:ascii="Lucida Calligraphy" w:hAnsi="Lucida Calligraphy"/>
          <w:b/>
          <w:color w:val="000000"/>
          <w:sz w:val="22"/>
          <w:szCs w:val="22"/>
        </w:rPr>
        <w:tab/>
      </w:r>
      <w:r w:rsidRPr="00823421">
        <w:rPr>
          <w:rFonts w:ascii="Lucida Calligraphy" w:hAnsi="Lucida Calligraphy"/>
          <w:b/>
          <w:color w:val="000000"/>
          <w:sz w:val="22"/>
          <w:szCs w:val="22"/>
        </w:rPr>
        <w:tab/>
      </w:r>
      <w:r w:rsidRPr="00823421">
        <w:rPr>
          <w:rFonts w:ascii="Lucida Calligraphy" w:hAnsi="Lucida Calligraphy"/>
          <w:b/>
          <w:color w:val="000000"/>
          <w:sz w:val="22"/>
          <w:szCs w:val="22"/>
        </w:rPr>
        <w:tab/>
      </w:r>
      <w:r w:rsidRPr="00823421">
        <w:rPr>
          <w:rFonts w:ascii="Lucida Calligraphy" w:hAnsi="Lucida Calligraphy"/>
          <w:b/>
          <w:color w:val="000000"/>
          <w:sz w:val="22"/>
          <w:szCs w:val="22"/>
        </w:rPr>
        <w:tab/>
      </w:r>
      <w:r w:rsidR="001E51CA" w:rsidRPr="00823421">
        <w:rPr>
          <w:rFonts w:ascii="Lucida Calligraphy" w:hAnsi="Lucida Calligraphy"/>
          <w:color w:val="000000"/>
          <w:sz w:val="22"/>
          <w:szCs w:val="22"/>
        </w:rPr>
        <w:t xml:space="preserve">Simeon </w:t>
      </w:r>
      <w:r w:rsidR="0043109D" w:rsidRPr="00823421">
        <w:rPr>
          <w:rFonts w:ascii="Lucida Calligraphy" w:hAnsi="Lucida Calligraphy"/>
          <w:color w:val="000000"/>
          <w:sz w:val="22"/>
          <w:szCs w:val="22"/>
        </w:rPr>
        <w:tab/>
      </w:r>
      <w:r w:rsidR="0043109D" w:rsidRPr="00823421">
        <w:rPr>
          <w:rFonts w:ascii="Lucida Calligraphy" w:hAnsi="Lucida Calligraphy"/>
          <w:color w:val="000000"/>
          <w:sz w:val="22"/>
          <w:szCs w:val="22"/>
        </w:rPr>
        <w:tab/>
        <w:t>12,000</w:t>
      </w:r>
      <w:r w:rsidR="001E51CA" w:rsidRPr="00823421">
        <w:rPr>
          <w:rFonts w:ascii="Lucida Calligraphy" w:hAnsi="Lucida Calligraphy"/>
          <w:color w:val="000000"/>
          <w:sz w:val="22"/>
          <w:szCs w:val="22"/>
        </w:rPr>
        <w:t xml:space="preserve"> </w:t>
      </w:r>
    </w:p>
    <w:p w14:paraId="7A6F5334" w14:textId="37AFCCB7" w:rsidR="001E51CA" w:rsidRPr="00823421" w:rsidRDefault="001E51CA" w:rsidP="001E51CA">
      <w:pPr>
        <w:rPr>
          <w:rFonts w:ascii="Lucida Calligraphy" w:hAnsi="Lucida Calligraphy"/>
          <w:color w:val="000000"/>
          <w:sz w:val="22"/>
          <w:szCs w:val="22"/>
        </w:rPr>
      </w:pPr>
      <w:r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Pr="00823421">
        <w:rPr>
          <w:rFonts w:ascii="Lucida Calligraphy" w:hAnsi="Lucida Calligraphy"/>
          <w:color w:val="000000"/>
          <w:sz w:val="22"/>
          <w:szCs w:val="22"/>
        </w:rPr>
        <w:t xml:space="preserve">Levi </w:t>
      </w:r>
      <w:r w:rsidR="0043109D" w:rsidRPr="00823421">
        <w:rPr>
          <w:rFonts w:ascii="Lucida Calligraphy" w:hAnsi="Lucida Calligraphy"/>
          <w:color w:val="000000"/>
          <w:sz w:val="22"/>
          <w:szCs w:val="22"/>
        </w:rPr>
        <w:tab/>
      </w:r>
      <w:r w:rsidR="0043109D" w:rsidRPr="00823421">
        <w:rPr>
          <w:rFonts w:ascii="Lucida Calligraphy" w:hAnsi="Lucida Calligraphy"/>
          <w:color w:val="000000"/>
          <w:sz w:val="22"/>
          <w:szCs w:val="22"/>
        </w:rPr>
        <w:tab/>
      </w:r>
      <w:r w:rsidR="0043109D" w:rsidRPr="00823421">
        <w:rPr>
          <w:rFonts w:ascii="Lucida Calligraphy" w:hAnsi="Lucida Calligraphy"/>
          <w:color w:val="000000"/>
          <w:sz w:val="22"/>
          <w:szCs w:val="22"/>
        </w:rPr>
        <w:tab/>
        <w:t>12,000</w:t>
      </w:r>
    </w:p>
    <w:p w14:paraId="1BD7F88A" w14:textId="25F6212D" w:rsidR="001E51CA" w:rsidRPr="00823421" w:rsidRDefault="001E51CA" w:rsidP="001E51CA">
      <w:pPr>
        <w:rPr>
          <w:rFonts w:ascii="Lucida Calligraphy" w:hAnsi="Lucida Calligraphy"/>
          <w:color w:val="000000"/>
          <w:sz w:val="22"/>
          <w:szCs w:val="22"/>
        </w:rPr>
      </w:pPr>
      <w:r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Pr="00823421">
        <w:rPr>
          <w:rFonts w:ascii="Lucida Calligraphy" w:hAnsi="Lucida Calligraphy"/>
          <w:color w:val="000000"/>
          <w:sz w:val="22"/>
          <w:szCs w:val="22"/>
        </w:rPr>
        <w:t xml:space="preserve">Issachar </w:t>
      </w:r>
      <w:r w:rsidR="0043109D" w:rsidRPr="00823421">
        <w:rPr>
          <w:rFonts w:ascii="Lucida Calligraphy" w:hAnsi="Lucida Calligraphy"/>
          <w:color w:val="000000"/>
          <w:sz w:val="22"/>
          <w:szCs w:val="22"/>
        </w:rPr>
        <w:tab/>
      </w:r>
      <w:r w:rsidR="0043109D" w:rsidRPr="00823421">
        <w:rPr>
          <w:rFonts w:ascii="Lucida Calligraphy" w:hAnsi="Lucida Calligraphy"/>
          <w:color w:val="000000"/>
          <w:sz w:val="22"/>
          <w:szCs w:val="22"/>
        </w:rPr>
        <w:tab/>
        <w:t>12,000</w:t>
      </w:r>
    </w:p>
    <w:p w14:paraId="47668958" w14:textId="795452AA" w:rsidR="001E51CA" w:rsidRPr="00823421" w:rsidRDefault="00183BED" w:rsidP="001E51CA">
      <w:pPr>
        <w:rPr>
          <w:rFonts w:ascii="Lucida Calligraphy" w:hAnsi="Lucida Calligraphy"/>
          <w:color w:val="000000"/>
          <w:sz w:val="22"/>
          <w:szCs w:val="22"/>
        </w:rPr>
      </w:pPr>
      <w:r w:rsidRPr="00823421">
        <w:rPr>
          <w:rFonts w:ascii="Lucida Calligraphy" w:hAnsi="Lucida Calligraphy"/>
          <w:b/>
          <w:color w:val="000000"/>
          <w:sz w:val="22"/>
          <w:szCs w:val="22"/>
        </w:rPr>
        <w:tab/>
      </w:r>
      <w:r w:rsidRPr="00823421">
        <w:rPr>
          <w:rFonts w:ascii="Lucida Calligraphy" w:hAnsi="Lucida Calligraphy"/>
          <w:b/>
          <w:color w:val="000000"/>
          <w:sz w:val="22"/>
          <w:szCs w:val="22"/>
        </w:rPr>
        <w:tab/>
      </w:r>
      <w:r w:rsidRPr="00823421">
        <w:rPr>
          <w:rFonts w:ascii="Lucida Calligraphy" w:hAnsi="Lucida Calligraphy"/>
          <w:b/>
          <w:color w:val="000000"/>
          <w:sz w:val="22"/>
          <w:szCs w:val="22"/>
        </w:rPr>
        <w:tab/>
      </w:r>
      <w:r w:rsidRPr="00823421">
        <w:rPr>
          <w:rFonts w:ascii="Lucida Calligraphy" w:hAnsi="Lucida Calligraphy"/>
          <w:b/>
          <w:color w:val="000000"/>
          <w:sz w:val="22"/>
          <w:szCs w:val="22"/>
        </w:rPr>
        <w:tab/>
      </w:r>
      <w:r w:rsidR="001E51CA" w:rsidRPr="00823421">
        <w:rPr>
          <w:rFonts w:ascii="Lucida Calligraphy" w:hAnsi="Lucida Calligraphy"/>
          <w:color w:val="000000"/>
          <w:sz w:val="22"/>
          <w:szCs w:val="22"/>
        </w:rPr>
        <w:t xml:space="preserve">Zebulun </w:t>
      </w:r>
      <w:r w:rsidR="0043109D" w:rsidRPr="00823421">
        <w:rPr>
          <w:rFonts w:ascii="Lucida Calligraphy" w:hAnsi="Lucida Calligraphy"/>
          <w:color w:val="000000"/>
          <w:sz w:val="22"/>
          <w:szCs w:val="22"/>
        </w:rPr>
        <w:tab/>
      </w:r>
      <w:r w:rsidR="0043109D" w:rsidRPr="00823421">
        <w:rPr>
          <w:rFonts w:ascii="Lucida Calligraphy" w:hAnsi="Lucida Calligraphy"/>
          <w:color w:val="000000"/>
          <w:sz w:val="22"/>
          <w:szCs w:val="22"/>
        </w:rPr>
        <w:tab/>
        <w:t>12,000</w:t>
      </w:r>
    </w:p>
    <w:p w14:paraId="43AFCC2F" w14:textId="5DF19C5B" w:rsidR="001E51CA" w:rsidRPr="00823421" w:rsidRDefault="001E51CA" w:rsidP="001E51CA">
      <w:pPr>
        <w:rPr>
          <w:rFonts w:ascii="Lucida Calligraphy" w:hAnsi="Lucida Calligraphy"/>
          <w:color w:val="000000"/>
          <w:sz w:val="22"/>
          <w:szCs w:val="22"/>
        </w:rPr>
      </w:pPr>
      <w:r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Pr="00823421">
        <w:rPr>
          <w:rFonts w:ascii="Lucida Calligraphy" w:hAnsi="Lucida Calligraphy"/>
          <w:color w:val="000000"/>
          <w:sz w:val="22"/>
          <w:szCs w:val="22"/>
        </w:rPr>
        <w:t xml:space="preserve">Joseph </w:t>
      </w:r>
      <w:r w:rsidR="0043109D" w:rsidRPr="00823421">
        <w:rPr>
          <w:rFonts w:ascii="Lucida Calligraphy" w:hAnsi="Lucida Calligraphy"/>
          <w:color w:val="000000"/>
          <w:sz w:val="22"/>
          <w:szCs w:val="22"/>
        </w:rPr>
        <w:tab/>
      </w:r>
      <w:r w:rsidR="0043109D" w:rsidRPr="00823421">
        <w:rPr>
          <w:rFonts w:ascii="Lucida Calligraphy" w:hAnsi="Lucida Calligraphy"/>
          <w:color w:val="000000"/>
          <w:sz w:val="22"/>
          <w:szCs w:val="22"/>
        </w:rPr>
        <w:tab/>
        <w:t>12,000</w:t>
      </w:r>
    </w:p>
    <w:p w14:paraId="4A391166" w14:textId="6CCD466B" w:rsidR="001E51CA" w:rsidRPr="00823421" w:rsidRDefault="001E51CA" w:rsidP="001E51CA">
      <w:pPr>
        <w:rPr>
          <w:rFonts w:ascii="Lucida Calligraphy" w:hAnsi="Lucida Calligraphy"/>
          <w:color w:val="000000"/>
          <w:sz w:val="22"/>
          <w:szCs w:val="22"/>
        </w:rPr>
      </w:pPr>
      <w:r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00183BED" w:rsidRPr="00823421">
        <w:rPr>
          <w:rFonts w:ascii="Lucida Calligraphy" w:hAnsi="Lucida Calligraphy"/>
          <w:color w:val="000000"/>
          <w:sz w:val="22"/>
          <w:szCs w:val="22"/>
        </w:rPr>
        <w:tab/>
      </w:r>
      <w:r w:rsidRPr="00823421">
        <w:rPr>
          <w:rFonts w:ascii="Lucida Calligraphy" w:hAnsi="Lucida Calligraphy"/>
          <w:color w:val="000000"/>
          <w:sz w:val="22"/>
          <w:szCs w:val="22"/>
        </w:rPr>
        <w:t xml:space="preserve">Benjamin </w:t>
      </w:r>
      <w:r w:rsidR="0043109D" w:rsidRPr="00823421">
        <w:rPr>
          <w:rFonts w:ascii="Lucida Calligraphy" w:hAnsi="Lucida Calligraphy"/>
          <w:i/>
          <w:color w:val="000000"/>
          <w:sz w:val="22"/>
          <w:szCs w:val="22"/>
        </w:rPr>
        <w:tab/>
      </w:r>
      <w:r w:rsidR="0043109D" w:rsidRPr="00823421">
        <w:rPr>
          <w:rFonts w:ascii="Lucida Calligraphy" w:hAnsi="Lucida Calligraphy"/>
          <w:i/>
          <w:color w:val="000000"/>
          <w:sz w:val="22"/>
          <w:szCs w:val="22"/>
        </w:rPr>
        <w:tab/>
        <w:t>12,000</w:t>
      </w:r>
    </w:p>
    <w:p w14:paraId="188D2D35" w14:textId="77777777" w:rsidR="008C56BA" w:rsidRPr="00823421" w:rsidRDefault="008C56BA" w:rsidP="001E51CA">
      <w:pPr>
        <w:rPr>
          <w:rFonts w:ascii="Lucida Calligraphy" w:hAnsi="Lucida Calligraphy"/>
          <w:color w:val="000000"/>
          <w:sz w:val="22"/>
          <w:szCs w:val="22"/>
        </w:rPr>
      </w:pPr>
    </w:p>
    <w:p w14:paraId="7B0BFBDA" w14:textId="7734F6AA" w:rsidR="008C56BA" w:rsidRPr="00823421" w:rsidRDefault="008C56BA" w:rsidP="001E51CA">
      <w:pPr>
        <w:rPr>
          <w:rFonts w:ascii="Cambria" w:hAnsi="Cambria"/>
          <w:color w:val="000000"/>
          <w:sz w:val="22"/>
          <w:szCs w:val="22"/>
        </w:rPr>
      </w:pPr>
      <w:r w:rsidRPr="00823421">
        <w:rPr>
          <w:rFonts w:ascii="Cambria" w:hAnsi="Cambria"/>
          <w:color w:val="000000"/>
          <w:sz w:val="22"/>
          <w:szCs w:val="22"/>
        </w:rPr>
        <w:t>God’s seal in Scripture marks out the ones sealed as belonging to God.</w:t>
      </w:r>
    </w:p>
    <w:p w14:paraId="4DA61308" w14:textId="34C78C57" w:rsidR="008C56BA" w:rsidRPr="00823421" w:rsidRDefault="00A17C01" w:rsidP="001E51CA">
      <w:pPr>
        <w:rPr>
          <w:rFonts w:ascii="Cambria" w:hAnsi="Cambria"/>
          <w:color w:val="000000"/>
          <w:sz w:val="22"/>
          <w:szCs w:val="22"/>
        </w:rPr>
      </w:pPr>
      <w:r w:rsidRPr="00823421">
        <w:rPr>
          <w:rFonts w:ascii="Cambria" w:hAnsi="Cambria"/>
          <w:color w:val="000000"/>
          <w:sz w:val="22"/>
          <w:szCs w:val="22"/>
        </w:rPr>
        <w:t>For the</w:t>
      </w:r>
      <w:r w:rsidR="008C56BA" w:rsidRPr="00823421">
        <w:rPr>
          <w:rFonts w:ascii="Cambria" w:hAnsi="Cambria"/>
          <w:color w:val="000000"/>
          <w:sz w:val="22"/>
          <w:szCs w:val="22"/>
        </w:rPr>
        <w:t xml:space="preserve"> </w:t>
      </w:r>
      <w:r w:rsidRPr="00823421">
        <w:rPr>
          <w:rFonts w:ascii="Cambria" w:hAnsi="Cambria"/>
          <w:color w:val="000000"/>
          <w:sz w:val="22"/>
          <w:szCs w:val="22"/>
        </w:rPr>
        <w:t xml:space="preserve">144,000 </w:t>
      </w:r>
      <w:r w:rsidR="008C56BA" w:rsidRPr="00823421">
        <w:rPr>
          <w:rFonts w:ascii="Cambria" w:hAnsi="Cambria"/>
          <w:color w:val="000000"/>
          <w:sz w:val="22"/>
          <w:szCs w:val="22"/>
        </w:rPr>
        <w:t>it includes protection during the tribulation</w:t>
      </w:r>
      <w:r w:rsidRPr="00823421">
        <w:rPr>
          <w:rFonts w:ascii="Cambria" w:hAnsi="Cambria"/>
          <w:color w:val="000000"/>
          <w:sz w:val="22"/>
          <w:szCs w:val="22"/>
        </w:rPr>
        <w:t>.</w:t>
      </w:r>
    </w:p>
    <w:p w14:paraId="45E7D304" w14:textId="70C85FE9" w:rsidR="008C56BA" w:rsidRPr="00823421" w:rsidRDefault="008C56BA" w:rsidP="001E51CA">
      <w:pPr>
        <w:rPr>
          <w:rFonts w:ascii="Cambria" w:hAnsi="Cambria"/>
          <w:color w:val="000000"/>
          <w:sz w:val="22"/>
          <w:szCs w:val="22"/>
        </w:rPr>
      </w:pPr>
      <w:r w:rsidRPr="00823421">
        <w:rPr>
          <w:rFonts w:ascii="Cambria" w:hAnsi="Cambria"/>
          <w:color w:val="000000"/>
          <w:sz w:val="22"/>
          <w:szCs w:val="22"/>
        </w:rPr>
        <w:t>Especially from the locust plague (Revelation 9:3, 4).</w:t>
      </w:r>
    </w:p>
    <w:p w14:paraId="63B34E1B" w14:textId="77777777" w:rsidR="008C56BA" w:rsidRPr="00823421" w:rsidRDefault="008C56BA" w:rsidP="001E51CA">
      <w:pPr>
        <w:rPr>
          <w:rFonts w:ascii="Cambria" w:hAnsi="Cambria"/>
          <w:color w:val="000000"/>
          <w:sz w:val="22"/>
          <w:szCs w:val="22"/>
        </w:rPr>
      </w:pPr>
    </w:p>
    <w:p w14:paraId="52146262" w14:textId="57AF57B0" w:rsidR="008C56BA" w:rsidRPr="00823421" w:rsidRDefault="008C56BA" w:rsidP="001E51CA">
      <w:pPr>
        <w:rPr>
          <w:rFonts w:ascii="Cambria" w:hAnsi="Cambria"/>
          <w:color w:val="000000"/>
          <w:sz w:val="22"/>
          <w:szCs w:val="22"/>
        </w:rPr>
      </w:pPr>
      <w:r w:rsidRPr="00823421">
        <w:rPr>
          <w:rFonts w:ascii="Cambria" w:hAnsi="Cambria"/>
          <w:color w:val="000000"/>
          <w:sz w:val="22"/>
          <w:szCs w:val="22"/>
        </w:rPr>
        <w:t>Scriptural precedent includes those who grieved over the abominations occurring in Israel before the destruction of the First Temple (Ezekiel 9:4).</w:t>
      </w:r>
    </w:p>
    <w:p w14:paraId="6B51F48C" w14:textId="77777777" w:rsidR="008C56BA" w:rsidRPr="00823421" w:rsidRDefault="008C56BA" w:rsidP="001E51CA">
      <w:pPr>
        <w:rPr>
          <w:rFonts w:ascii="Cambria" w:hAnsi="Cambria"/>
          <w:color w:val="000000"/>
          <w:sz w:val="22"/>
          <w:szCs w:val="22"/>
        </w:rPr>
      </w:pPr>
    </w:p>
    <w:p w14:paraId="4ECD6F7C" w14:textId="046D1378" w:rsidR="008C56BA" w:rsidRPr="00823421" w:rsidRDefault="008C56BA" w:rsidP="001E51CA">
      <w:pPr>
        <w:rPr>
          <w:rFonts w:ascii="Cambria" w:hAnsi="Cambria"/>
          <w:color w:val="000000"/>
          <w:sz w:val="22"/>
          <w:szCs w:val="22"/>
        </w:rPr>
      </w:pPr>
      <w:r w:rsidRPr="00823421">
        <w:rPr>
          <w:rFonts w:ascii="Cambria" w:hAnsi="Cambria"/>
          <w:color w:val="000000"/>
          <w:sz w:val="22"/>
          <w:szCs w:val="22"/>
        </w:rPr>
        <w:t>In the Exodus the blood of the Passover lamb marked the doorposts and the lintels so that the destroyer could not touch them.</w:t>
      </w:r>
    </w:p>
    <w:p w14:paraId="67909039" w14:textId="77777777" w:rsidR="008C56BA" w:rsidRPr="00823421" w:rsidRDefault="008C56BA" w:rsidP="001E51CA">
      <w:pPr>
        <w:rPr>
          <w:rFonts w:ascii="Cambria" w:hAnsi="Cambria"/>
          <w:color w:val="000000"/>
          <w:sz w:val="22"/>
          <w:szCs w:val="22"/>
        </w:rPr>
      </w:pPr>
    </w:p>
    <w:p w14:paraId="2FF9CC4D" w14:textId="11E7C3F5" w:rsidR="008C56BA" w:rsidRPr="00823421" w:rsidRDefault="008C56BA" w:rsidP="008C56BA">
      <w:pPr>
        <w:ind w:left="720"/>
        <w:rPr>
          <w:rFonts w:ascii="Cambria" w:hAnsi="Cambria"/>
          <w:color w:val="000000"/>
          <w:sz w:val="22"/>
          <w:szCs w:val="22"/>
        </w:rPr>
      </w:pPr>
      <w:r w:rsidRPr="00823421">
        <w:rPr>
          <w:rFonts w:ascii="Cambria" w:hAnsi="Cambria"/>
          <w:b/>
          <w:color w:val="000000"/>
          <w:sz w:val="22"/>
          <w:szCs w:val="22"/>
        </w:rPr>
        <w:t>Ex. 12:23</w:t>
      </w:r>
      <w:r w:rsidRPr="00823421">
        <w:rPr>
          <w:rFonts w:ascii="Cambria" w:hAnsi="Cambria"/>
          <w:color w:val="000000"/>
          <w:sz w:val="22"/>
          <w:szCs w:val="22"/>
        </w:rPr>
        <w:t xml:space="preserve"> For the LORD will pass through to smite the Egyptians; and when he seeth the blood upon the lintel, and on the two side posts, the LORD will pass over the door, and will not suffer </w:t>
      </w:r>
      <w:r w:rsidRPr="00823421">
        <w:rPr>
          <w:rFonts w:ascii="Cambria" w:hAnsi="Cambria"/>
          <w:b/>
          <w:color w:val="000000"/>
          <w:sz w:val="22"/>
          <w:szCs w:val="22"/>
        </w:rPr>
        <w:t>the destroyer</w:t>
      </w:r>
      <w:r w:rsidRPr="00823421">
        <w:rPr>
          <w:rFonts w:ascii="Cambria" w:hAnsi="Cambria"/>
          <w:color w:val="000000"/>
          <w:sz w:val="22"/>
          <w:szCs w:val="22"/>
        </w:rPr>
        <w:t xml:space="preserve"> to come in unto your houses to smite</w:t>
      </w:r>
      <w:r w:rsidRPr="00823421">
        <w:rPr>
          <w:rFonts w:ascii="Cambria" w:hAnsi="Cambria"/>
          <w:i/>
          <w:color w:val="000000"/>
          <w:sz w:val="22"/>
          <w:szCs w:val="22"/>
        </w:rPr>
        <w:t xml:space="preserve"> you</w:t>
      </w:r>
      <w:r w:rsidRPr="00823421">
        <w:rPr>
          <w:rFonts w:ascii="Cambria" w:hAnsi="Cambria"/>
          <w:color w:val="000000"/>
          <w:sz w:val="22"/>
          <w:szCs w:val="22"/>
        </w:rPr>
        <w:t>.</w:t>
      </w:r>
    </w:p>
    <w:p w14:paraId="03555AF6" w14:textId="77777777" w:rsidR="008C56BA" w:rsidRPr="00823421" w:rsidRDefault="008C56BA" w:rsidP="008C56BA">
      <w:pPr>
        <w:ind w:left="720"/>
        <w:rPr>
          <w:rFonts w:ascii="Cambria" w:hAnsi="Cambria"/>
          <w:color w:val="000000"/>
          <w:sz w:val="22"/>
          <w:szCs w:val="22"/>
        </w:rPr>
      </w:pPr>
    </w:p>
    <w:p w14:paraId="7C8F3162" w14:textId="3AF59436" w:rsidR="008C56BA" w:rsidRPr="00823421" w:rsidRDefault="008C56BA" w:rsidP="008C56BA">
      <w:pPr>
        <w:rPr>
          <w:rFonts w:ascii="Cambria" w:hAnsi="Cambria"/>
          <w:color w:val="000000"/>
          <w:sz w:val="22"/>
          <w:szCs w:val="22"/>
        </w:rPr>
      </w:pPr>
      <w:r w:rsidRPr="00823421">
        <w:rPr>
          <w:rFonts w:ascii="Cambria" w:hAnsi="Cambria"/>
          <w:color w:val="000000"/>
          <w:sz w:val="22"/>
          <w:szCs w:val="22"/>
        </w:rPr>
        <w:t>The Mark of the Beast</w:t>
      </w:r>
    </w:p>
    <w:p w14:paraId="035A5182" w14:textId="106A5424" w:rsidR="008C56BA" w:rsidRPr="00823421" w:rsidRDefault="008C56BA" w:rsidP="008C56BA">
      <w:pPr>
        <w:rPr>
          <w:rFonts w:ascii="Cambria" w:hAnsi="Cambria"/>
          <w:color w:val="000000"/>
          <w:sz w:val="22"/>
          <w:szCs w:val="22"/>
        </w:rPr>
      </w:pPr>
      <w:r w:rsidRPr="00823421">
        <w:rPr>
          <w:rFonts w:ascii="Cambria" w:hAnsi="Cambria"/>
          <w:color w:val="000000"/>
          <w:sz w:val="22"/>
          <w:szCs w:val="22"/>
        </w:rPr>
        <w:tab/>
      </w:r>
    </w:p>
    <w:p w14:paraId="7A43A6FE" w14:textId="2E2C97A0" w:rsidR="008C56BA" w:rsidRPr="00823421" w:rsidRDefault="008C56BA" w:rsidP="008C56BA">
      <w:pPr>
        <w:rPr>
          <w:rFonts w:ascii="Cambria" w:hAnsi="Cambria"/>
          <w:color w:val="000000"/>
          <w:sz w:val="22"/>
          <w:szCs w:val="22"/>
        </w:rPr>
      </w:pPr>
      <w:r w:rsidRPr="00823421">
        <w:rPr>
          <w:rFonts w:ascii="Cambria" w:hAnsi="Cambria"/>
          <w:color w:val="000000"/>
          <w:sz w:val="22"/>
          <w:szCs w:val="22"/>
        </w:rPr>
        <w:tab/>
        <w:t>The antichrist and his system will demand a mark to buy and sell.</w:t>
      </w:r>
    </w:p>
    <w:p w14:paraId="5A2A91EA" w14:textId="7FC191E3" w:rsidR="008C56BA" w:rsidRPr="00823421" w:rsidRDefault="008C56BA" w:rsidP="008C56BA">
      <w:pPr>
        <w:rPr>
          <w:rFonts w:ascii="Cambria" w:hAnsi="Cambria"/>
          <w:color w:val="000000"/>
          <w:sz w:val="22"/>
          <w:szCs w:val="22"/>
        </w:rPr>
      </w:pPr>
      <w:r w:rsidRPr="00823421">
        <w:rPr>
          <w:rFonts w:ascii="Cambria" w:hAnsi="Cambria"/>
          <w:color w:val="000000"/>
          <w:sz w:val="22"/>
          <w:szCs w:val="22"/>
        </w:rPr>
        <w:tab/>
        <w:t>Related to 666. (Revelation 13:16-18.)</w:t>
      </w:r>
    </w:p>
    <w:p w14:paraId="665FA5E4" w14:textId="77777777" w:rsidR="00A17C01" w:rsidRPr="00823421" w:rsidRDefault="00A17C01" w:rsidP="008C56BA">
      <w:pPr>
        <w:rPr>
          <w:rFonts w:ascii="Cambria" w:hAnsi="Cambria"/>
          <w:color w:val="000000"/>
          <w:sz w:val="22"/>
          <w:szCs w:val="22"/>
        </w:rPr>
      </w:pPr>
    </w:p>
    <w:p w14:paraId="7E6C162F" w14:textId="524F65B5" w:rsidR="00A17C01" w:rsidRPr="00823421" w:rsidRDefault="00A17C01" w:rsidP="008C56BA">
      <w:pPr>
        <w:rPr>
          <w:rFonts w:ascii="Cambria" w:hAnsi="Cambria"/>
          <w:b/>
          <w:color w:val="000000"/>
          <w:sz w:val="22"/>
          <w:szCs w:val="22"/>
        </w:rPr>
      </w:pPr>
      <w:r w:rsidRPr="00823421">
        <w:rPr>
          <w:rFonts w:ascii="Cambria" w:hAnsi="Cambria"/>
          <w:b/>
          <w:color w:val="000000"/>
          <w:sz w:val="22"/>
          <w:szCs w:val="22"/>
        </w:rPr>
        <w:t>“144,000 Out of Every Tribe of the Sons of Israel.</w:t>
      </w:r>
    </w:p>
    <w:p w14:paraId="15DCCA73" w14:textId="77777777" w:rsidR="00A17C01" w:rsidRPr="00823421" w:rsidRDefault="00A17C01" w:rsidP="008C56BA">
      <w:pPr>
        <w:rPr>
          <w:rFonts w:ascii="Cambria" w:hAnsi="Cambria"/>
          <w:color w:val="000000"/>
          <w:sz w:val="22"/>
          <w:szCs w:val="22"/>
        </w:rPr>
      </w:pPr>
    </w:p>
    <w:p w14:paraId="4AFDB8FB" w14:textId="04E304B9" w:rsidR="00A17C01" w:rsidRPr="00823421" w:rsidRDefault="00A17C01" w:rsidP="008C56BA">
      <w:pPr>
        <w:rPr>
          <w:rFonts w:ascii="Cambria" w:hAnsi="Cambria"/>
          <w:color w:val="000000"/>
          <w:sz w:val="22"/>
          <w:szCs w:val="22"/>
        </w:rPr>
      </w:pPr>
      <w:r w:rsidRPr="00823421">
        <w:rPr>
          <w:rFonts w:ascii="Cambria" w:hAnsi="Cambria"/>
          <w:color w:val="000000"/>
          <w:sz w:val="22"/>
          <w:szCs w:val="22"/>
        </w:rPr>
        <w:t>Named in a peculiar manner. Order found nowhere else.</w:t>
      </w:r>
    </w:p>
    <w:p w14:paraId="02AE4210" w14:textId="40B15AB8" w:rsidR="00A17C01" w:rsidRPr="00823421" w:rsidRDefault="00A17C01" w:rsidP="008C56BA">
      <w:pPr>
        <w:rPr>
          <w:rFonts w:ascii="Cambria" w:hAnsi="Cambria"/>
          <w:color w:val="000000"/>
          <w:sz w:val="22"/>
          <w:szCs w:val="22"/>
        </w:rPr>
      </w:pPr>
      <w:r w:rsidRPr="00823421">
        <w:rPr>
          <w:rFonts w:ascii="Cambria" w:hAnsi="Cambria"/>
          <w:color w:val="000000"/>
          <w:sz w:val="22"/>
          <w:szCs w:val="22"/>
        </w:rPr>
        <w:tab/>
      </w:r>
    </w:p>
    <w:p w14:paraId="2EEC7781" w14:textId="1438CF14" w:rsidR="00A17C01" w:rsidRPr="00823421" w:rsidRDefault="00A17C01" w:rsidP="008C56BA">
      <w:pPr>
        <w:rPr>
          <w:rFonts w:ascii="Cambria" w:hAnsi="Cambria"/>
          <w:color w:val="000000"/>
          <w:sz w:val="22"/>
          <w:szCs w:val="22"/>
        </w:rPr>
      </w:pPr>
      <w:r w:rsidRPr="00823421">
        <w:rPr>
          <w:rFonts w:ascii="Cambria" w:hAnsi="Cambria"/>
          <w:color w:val="000000"/>
          <w:sz w:val="22"/>
          <w:szCs w:val="22"/>
        </w:rPr>
        <w:t>Judah holds place of honor.</w:t>
      </w:r>
    </w:p>
    <w:p w14:paraId="6EF209ED" w14:textId="77777777" w:rsidR="00A17C01" w:rsidRPr="00823421" w:rsidRDefault="00A17C01" w:rsidP="008C56BA">
      <w:pPr>
        <w:rPr>
          <w:rFonts w:ascii="Cambria" w:hAnsi="Cambria"/>
          <w:color w:val="000000"/>
          <w:sz w:val="22"/>
          <w:szCs w:val="22"/>
        </w:rPr>
      </w:pPr>
    </w:p>
    <w:p w14:paraId="2FF643A4" w14:textId="1E6EB530" w:rsidR="00A17C01" w:rsidRPr="00823421" w:rsidRDefault="00A17C01" w:rsidP="00A308EB">
      <w:pPr>
        <w:rPr>
          <w:rFonts w:ascii="Cambria" w:hAnsi="Cambria"/>
          <w:color w:val="000000"/>
          <w:sz w:val="22"/>
          <w:szCs w:val="22"/>
        </w:rPr>
      </w:pPr>
      <w:r w:rsidRPr="00823421">
        <w:rPr>
          <w:rFonts w:ascii="Cambria" w:hAnsi="Cambria"/>
          <w:color w:val="000000"/>
          <w:sz w:val="22"/>
          <w:szCs w:val="22"/>
        </w:rPr>
        <w:t>Dan is not listed here, but “assuredly, when the tr</w:t>
      </w:r>
      <w:r w:rsidR="008E52B3" w:rsidRPr="00823421">
        <w:rPr>
          <w:rFonts w:ascii="Cambria" w:hAnsi="Cambria"/>
          <w:color w:val="000000"/>
          <w:sz w:val="22"/>
          <w:szCs w:val="22"/>
        </w:rPr>
        <w:t>ibes are brought back to their L</w:t>
      </w:r>
      <w:r w:rsidRPr="00823421">
        <w:rPr>
          <w:rFonts w:ascii="Cambria" w:hAnsi="Cambria"/>
          <w:color w:val="000000"/>
          <w:sz w:val="22"/>
          <w:szCs w:val="22"/>
        </w:rPr>
        <w:t>an</w:t>
      </w:r>
      <w:r w:rsidR="008E52B3" w:rsidRPr="00823421">
        <w:rPr>
          <w:rFonts w:ascii="Cambria" w:hAnsi="Cambria"/>
          <w:color w:val="000000"/>
          <w:sz w:val="22"/>
          <w:szCs w:val="22"/>
        </w:rPr>
        <w:t xml:space="preserve">d </w:t>
      </w:r>
      <w:r w:rsidRPr="00823421">
        <w:rPr>
          <w:rFonts w:ascii="Cambria" w:hAnsi="Cambria"/>
          <w:color w:val="000000"/>
          <w:sz w:val="22"/>
          <w:szCs w:val="22"/>
        </w:rPr>
        <w:t>at last, Dan will not be wanting.”</w:t>
      </w:r>
    </w:p>
    <w:p w14:paraId="2E060588" w14:textId="2ED17081" w:rsidR="00A17C01" w:rsidRPr="00823421" w:rsidRDefault="00A17C01" w:rsidP="00A308EB">
      <w:pPr>
        <w:rPr>
          <w:rFonts w:ascii="Cambria" w:hAnsi="Cambria"/>
          <w:color w:val="000000"/>
          <w:sz w:val="22"/>
          <w:szCs w:val="22"/>
        </w:rPr>
      </w:pPr>
      <w:r w:rsidRPr="00823421">
        <w:rPr>
          <w:rFonts w:ascii="Cambria" w:hAnsi="Cambria"/>
          <w:color w:val="000000"/>
          <w:sz w:val="22"/>
          <w:szCs w:val="22"/>
        </w:rPr>
        <w:t xml:space="preserve">Jacob, the father, the dying patriarch, prophesying of </w:t>
      </w:r>
      <w:r w:rsidR="008E52B3" w:rsidRPr="00823421">
        <w:rPr>
          <w:rFonts w:ascii="Cambria" w:hAnsi="Cambria"/>
          <w:color w:val="000000"/>
          <w:sz w:val="22"/>
          <w:szCs w:val="22"/>
        </w:rPr>
        <w:t xml:space="preserve">the tribes at the end of days, </w:t>
      </w:r>
      <w:r w:rsidRPr="00823421">
        <w:rPr>
          <w:rFonts w:ascii="Cambria" w:hAnsi="Cambria"/>
          <w:color w:val="000000"/>
          <w:sz w:val="22"/>
          <w:szCs w:val="22"/>
        </w:rPr>
        <w:t>assures that Dan shall judge his people as one of the tribes of Israel</w:t>
      </w:r>
      <w:r w:rsidR="00F75634" w:rsidRPr="00823421">
        <w:rPr>
          <w:rFonts w:ascii="Cambria" w:hAnsi="Cambria"/>
          <w:color w:val="000000"/>
          <w:sz w:val="22"/>
          <w:szCs w:val="22"/>
        </w:rPr>
        <w:t xml:space="preserve"> (Genesis 49:16</w:t>
      </w:r>
      <w:r w:rsidR="00B178E7">
        <w:rPr>
          <w:rFonts w:ascii="Cambria" w:hAnsi="Cambria"/>
          <w:color w:val="000000"/>
          <w:sz w:val="22"/>
          <w:szCs w:val="22"/>
        </w:rPr>
        <w:t>).</w:t>
      </w:r>
    </w:p>
    <w:p w14:paraId="1399343C" w14:textId="2055FCFB" w:rsidR="00A17C01" w:rsidRPr="00823421" w:rsidRDefault="00A17C01" w:rsidP="00A308EB">
      <w:pPr>
        <w:rPr>
          <w:rFonts w:ascii="Cambria" w:hAnsi="Cambria"/>
          <w:color w:val="000000"/>
          <w:sz w:val="22"/>
          <w:szCs w:val="22"/>
        </w:rPr>
      </w:pPr>
      <w:r w:rsidRPr="00823421">
        <w:rPr>
          <w:rFonts w:ascii="Cambria" w:hAnsi="Cambria"/>
          <w:color w:val="000000"/>
          <w:sz w:val="22"/>
          <w:szCs w:val="22"/>
        </w:rPr>
        <w:t>In the Millennial division of the Land to the twelve tribes, Dan is included.</w:t>
      </w:r>
    </w:p>
    <w:p w14:paraId="27E0C2CB" w14:textId="77777777" w:rsidR="00A17C01" w:rsidRPr="00823421" w:rsidRDefault="00A17C01" w:rsidP="00A308EB">
      <w:pPr>
        <w:rPr>
          <w:rFonts w:ascii="Cambria" w:hAnsi="Cambria"/>
          <w:color w:val="000000"/>
          <w:sz w:val="22"/>
          <w:szCs w:val="22"/>
        </w:rPr>
      </w:pPr>
    </w:p>
    <w:p w14:paraId="2243E6A6" w14:textId="77777777" w:rsidR="00A17C01" w:rsidRPr="00823421" w:rsidRDefault="00A17C01" w:rsidP="00A308EB">
      <w:pPr>
        <w:ind w:left="720"/>
        <w:rPr>
          <w:rFonts w:ascii="Cambria" w:hAnsi="Cambria"/>
          <w:color w:val="000000"/>
          <w:sz w:val="22"/>
          <w:szCs w:val="22"/>
        </w:rPr>
      </w:pPr>
      <w:r w:rsidRPr="00823421">
        <w:rPr>
          <w:rFonts w:ascii="Cambria" w:hAnsi="Cambria"/>
          <w:b/>
          <w:color w:val="000000"/>
          <w:sz w:val="22"/>
          <w:szCs w:val="22"/>
        </w:rPr>
        <w:t>Ezek. 47:13</w:t>
      </w:r>
      <w:r w:rsidRPr="00823421">
        <w:rPr>
          <w:rFonts w:ascii="Cambria" w:hAnsi="Cambria"/>
          <w:color w:val="000000"/>
          <w:sz w:val="22"/>
          <w:szCs w:val="22"/>
        </w:rPr>
        <w:t xml:space="preserve"> ¶ Thus saith the Lord Jehovah: This shall be the border, whereby ye shall divide the land for inheritance according to the twelve tribes of Israel: Joseph </w:t>
      </w:r>
      <w:r w:rsidRPr="00823421">
        <w:rPr>
          <w:rFonts w:ascii="Cambria" w:hAnsi="Cambria"/>
          <w:i/>
          <w:color w:val="000000"/>
          <w:sz w:val="22"/>
          <w:szCs w:val="22"/>
        </w:rPr>
        <w:t>shall have two</w:t>
      </w:r>
      <w:r w:rsidRPr="00823421">
        <w:rPr>
          <w:rFonts w:ascii="Cambria" w:hAnsi="Cambria"/>
          <w:color w:val="000000"/>
          <w:sz w:val="22"/>
          <w:szCs w:val="22"/>
        </w:rPr>
        <w:t xml:space="preserve"> portions. </w:t>
      </w:r>
    </w:p>
    <w:p w14:paraId="749DBFE2" w14:textId="0C50A2C1" w:rsidR="00A17C01" w:rsidRPr="00823421" w:rsidRDefault="00A17C01" w:rsidP="00A308EB">
      <w:pPr>
        <w:ind w:left="720"/>
        <w:rPr>
          <w:rFonts w:ascii="Cambria" w:hAnsi="Cambria"/>
          <w:color w:val="000000"/>
          <w:sz w:val="22"/>
          <w:szCs w:val="22"/>
        </w:rPr>
      </w:pPr>
      <w:r w:rsidRPr="00823421">
        <w:rPr>
          <w:rFonts w:ascii="Cambria" w:hAnsi="Cambria"/>
          <w:b/>
          <w:color w:val="000000"/>
          <w:sz w:val="22"/>
          <w:szCs w:val="22"/>
        </w:rPr>
        <w:t>Ezek. 47:14</w:t>
      </w:r>
      <w:r w:rsidRPr="00823421">
        <w:rPr>
          <w:rFonts w:ascii="Cambria" w:hAnsi="Cambria"/>
          <w:color w:val="000000"/>
          <w:sz w:val="22"/>
          <w:szCs w:val="22"/>
        </w:rPr>
        <w:t xml:space="preserve"> And ye shall inherit it, </w:t>
      </w:r>
      <w:r w:rsidR="00A308EB" w:rsidRPr="00823421">
        <w:rPr>
          <w:rFonts w:ascii="Cambria" w:hAnsi="Cambria"/>
          <w:color w:val="000000"/>
          <w:sz w:val="22"/>
          <w:szCs w:val="22"/>
        </w:rPr>
        <w:t xml:space="preserve">one as well as another; for I </w:t>
      </w:r>
      <w:r w:rsidRPr="00823421">
        <w:rPr>
          <w:rFonts w:ascii="Cambria" w:hAnsi="Cambria"/>
          <w:color w:val="000000"/>
          <w:sz w:val="22"/>
          <w:szCs w:val="22"/>
        </w:rPr>
        <w:t>sware to give it unto your fathers: and this land shall fall unto you for inheritance</w:t>
      </w:r>
      <w:r w:rsidR="00A308EB" w:rsidRPr="00823421">
        <w:rPr>
          <w:rFonts w:ascii="Cambria" w:hAnsi="Cambria"/>
          <w:color w:val="000000"/>
          <w:sz w:val="22"/>
          <w:szCs w:val="22"/>
        </w:rPr>
        <w:t>…</w:t>
      </w:r>
    </w:p>
    <w:p w14:paraId="7F1F7E18" w14:textId="77777777" w:rsidR="00A308EB" w:rsidRPr="00823421" w:rsidRDefault="00A308EB" w:rsidP="00A308EB">
      <w:pPr>
        <w:ind w:left="720"/>
        <w:rPr>
          <w:rFonts w:ascii="Cambria" w:hAnsi="Cambria"/>
          <w:color w:val="000000"/>
          <w:sz w:val="22"/>
          <w:szCs w:val="22"/>
        </w:rPr>
      </w:pPr>
    </w:p>
    <w:p w14:paraId="46735FC0" w14:textId="77777777" w:rsidR="00A308EB" w:rsidRPr="00823421" w:rsidRDefault="00A308EB" w:rsidP="00A308EB">
      <w:pPr>
        <w:ind w:left="720"/>
        <w:rPr>
          <w:rFonts w:ascii="Cambria" w:hAnsi="Cambria"/>
          <w:color w:val="000000"/>
          <w:sz w:val="22"/>
          <w:szCs w:val="22"/>
        </w:rPr>
      </w:pPr>
      <w:r w:rsidRPr="00823421">
        <w:rPr>
          <w:rFonts w:ascii="Cambria" w:hAnsi="Cambria"/>
          <w:b/>
          <w:color w:val="000000"/>
          <w:sz w:val="22"/>
          <w:szCs w:val="22"/>
        </w:rPr>
        <w:t>Ezek. 48:1</w:t>
      </w:r>
      <w:r w:rsidRPr="00823421">
        <w:rPr>
          <w:rFonts w:ascii="Cambria" w:hAnsi="Cambria"/>
          <w:color w:val="000000"/>
          <w:sz w:val="22"/>
          <w:szCs w:val="22"/>
        </w:rPr>
        <w:t xml:space="preserve"> ¶ Now these are the names of the tribes: From the north end, beside the way of Hethlon to the entrance of Hamath, Hazar-enan at the border of Damascus, northward beside Hamath, (and they shall have their sides east </w:t>
      </w:r>
      <w:r w:rsidRPr="00823421">
        <w:rPr>
          <w:rFonts w:ascii="Cambria" w:hAnsi="Cambria"/>
          <w:i/>
          <w:color w:val="000000"/>
          <w:sz w:val="22"/>
          <w:szCs w:val="22"/>
        </w:rPr>
        <w:t>and</w:t>
      </w:r>
      <w:r w:rsidRPr="00823421">
        <w:rPr>
          <w:rFonts w:ascii="Cambria" w:hAnsi="Cambria"/>
          <w:color w:val="000000"/>
          <w:sz w:val="22"/>
          <w:szCs w:val="22"/>
        </w:rPr>
        <w:t xml:space="preserve"> west,) </w:t>
      </w:r>
      <w:r w:rsidRPr="00823421">
        <w:rPr>
          <w:rFonts w:ascii="Cambria" w:hAnsi="Cambria"/>
          <w:color w:val="000000"/>
          <w:sz w:val="22"/>
          <w:szCs w:val="22"/>
          <w:highlight w:val="yellow"/>
        </w:rPr>
        <w:t>Dan</w:t>
      </w:r>
      <w:r w:rsidRPr="00823421">
        <w:rPr>
          <w:rFonts w:ascii="Cambria" w:hAnsi="Cambria"/>
          <w:color w:val="000000"/>
          <w:sz w:val="22"/>
          <w:szCs w:val="22"/>
        </w:rPr>
        <w:t xml:space="preserve">, one </w:t>
      </w:r>
      <w:r w:rsidRPr="00823421">
        <w:rPr>
          <w:rFonts w:ascii="Cambria" w:hAnsi="Cambria"/>
          <w:i/>
          <w:color w:val="000000"/>
          <w:sz w:val="22"/>
          <w:szCs w:val="22"/>
        </w:rPr>
        <w:t>portion</w:t>
      </w:r>
      <w:r w:rsidRPr="00823421">
        <w:rPr>
          <w:rFonts w:ascii="Cambria" w:hAnsi="Cambria"/>
          <w:color w:val="000000"/>
          <w:sz w:val="22"/>
          <w:szCs w:val="22"/>
        </w:rPr>
        <w:t xml:space="preserve">. </w:t>
      </w:r>
    </w:p>
    <w:p w14:paraId="7635533B" w14:textId="1336C8B5" w:rsidR="00A308EB" w:rsidRPr="00823421" w:rsidRDefault="00A308EB" w:rsidP="00A308EB">
      <w:pPr>
        <w:ind w:left="720"/>
        <w:rPr>
          <w:rFonts w:ascii="Cambria" w:hAnsi="Cambria"/>
          <w:color w:val="000000"/>
          <w:sz w:val="22"/>
          <w:szCs w:val="22"/>
        </w:rPr>
      </w:pPr>
      <w:r w:rsidRPr="00823421">
        <w:rPr>
          <w:rFonts w:ascii="Cambria" w:hAnsi="Cambria"/>
          <w:b/>
          <w:color w:val="000000"/>
          <w:sz w:val="22"/>
          <w:szCs w:val="22"/>
        </w:rPr>
        <w:t>Ezek. 48:2</w:t>
      </w:r>
      <w:r w:rsidRPr="00823421">
        <w:rPr>
          <w:rFonts w:ascii="Cambria" w:hAnsi="Cambria"/>
          <w:color w:val="000000"/>
          <w:sz w:val="22"/>
          <w:szCs w:val="22"/>
        </w:rPr>
        <w:t xml:space="preserve"> And by the border of </w:t>
      </w:r>
      <w:r w:rsidRPr="00823421">
        <w:rPr>
          <w:rFonts w:ascii="Cambria" w:hAnsi="Cambria"/>
          <w:color w:val="000000"/>
          <w:sz w:val="22"/>
          <w:szCs w:val="22"/>
          <w:highlight w:val="yellow"/>
        </w:rPr>
        <w:t>Dan</w:t>
      </w:r>
      <w:r w:rsidRPr="00823421">
        <w:rPr>
          <w:rFonts w:ascii="Cambria" w:hAnsi="Cambria"/>
          <w:color w:val="000000"/>
          <w:sz w:val="22"/>
          <w:szCs w:val="22"/>
        </w:rPr>
        <w:t xml:space="preserve">, from the east side unto the west side, Asher, one </w:t>
      </w:r>
      <w:r w:rsidRPr="00823421">
        <w:rPr>
          <w:rFonts w:ascii="Cambria" w:hAnsi="Cambria"/>
          <w:i/>
          <w:color w:val="000000"/>
          <w:sz w:val="22"/>
          <w:szCs w:val="22"/>
        </w:rPr>
        <w:t>portion</w:t>
      </w:r>
      <w:r w:rsidRPr="00823421">
        <w:rPr>
          <w:rFonts w:ascii="Cambria" w:hAnsi="Cambria"/>
          <w:color w:val="000000"/>
          <w:sz w:val="22"/>
          <w:szCs w:val="22"/>
        </w:rPr>
        <w:t>…</w:t>
      </w:r>
    </w:p>
    <w:p w14:paraId="6F8AD6D2" w14:textId="77777777" w:rsidR="00A308EB" w:rsidRPr="00823421" w:rsidRDefault="00A308EB" w:rsidP="00A308EB">
      <w:pPr>
        <w:ind w:left="720"/>
        <w:rPr>
          <w:rFonts w:ascii="Cambria" w:hAnsi="Cambria"/>
          <w:color w:val="000000"/>
          <w:sz w:val="22"/>
          <w:szCs w:val="22"/>
        </w:rPr>
      </w:pPr>
    </w:p>
    <w:p w14:paraId="3C60373E" w14:textId="45223775" w:rsidR="00A308EB" w:rsidRPr="00823421" w:rsidRDefault="00A308EB" w:rsidP="00A308EB">
      <w:pPr>
        <w:ind w:left="720"/>
        <w:rPr>
          <w:rFonts w:ascii="Cambria" w:hAnsi="Cambria"/>
          <w:color w:val="000000"/>
          <w:sz w:val="22"/>
          <w:szCs w:val="22"/>
        </w:rPr>
      </w:pPr>
      <w:r w:rsidRPr="00823421">
        <w:rPr>
          <w:rFonts w:ascii="Cambria" w:hAnsi="Cambria"/>
          <w:b/>
          <w:color w:val="000000"/>
          <w:sz w:val="22"/>
          <w:szCs w:val="22"/>
        </w:rPr>
        <w:t>Ezek. 48:32</w:t>
      </w:r>
      <w:r w:rsidRPr="00823421">
        <w:rPr>
          <w:rFonts w:ascii="Cambria" w:hAnsi="Cambria"/>
          <w:color w:val="000000"/>
          <w:sz w:val="22"/>
          <w:szCs w:val="22"/>
        </w:rPr>
        <w:t xml:space="preserve"> And at the east side four thousand and five hundred </w:t>
      </w:r>
      <w:r w:rsidRPr="00823421">
        <w:rPr>
          <w:rFonts w:ascii="Cambria" w:hAnsi="Cambria"/>
          <w:i/>
          <w:color w:val="000000"/>
          <w:sz w:val="22"/>
          <w:szCs w:val="22"/>
        </w:rPr>
        <w:t>reeds</w:t>
      </w:r>
      <w:r w:rsidRPr="00823421">
        <w:rPr>
          <w:rFonts w:ascii="Cambria" w:hAnsi="Cambria"/>
          <w:color w:val="000000"/>
          <w:sz w:val="22"/>
          <w:szCs w:val="22"/>
        </w:rPr>
        <w:t xml:space="preserve">, and three gates: even the gate of Joseph, one; the gate of Benjamin, one; the gate of </w:t>
      </w:r>
      <w:r w:rsidRPr="00823421">
        <w:rPr>
          <w:rFonts w:ascii="Cambria" w:hAnsi="Cambria"/>
          <w:color w:val="000000"/>
          <w:sz w:val="22"/>
          <w:szCs w:val="22"/>
          <w:highlight w:val="yellow"/>
        </w:rPr>
        <w:t>Dan</w:t>
      </w:r>
      <w:r w:rsidRPr="00823421">
        <w:rPr>
          <w:rFonts w:ascii="Cambria" w:hAnsi="Cambria"/>
          <w:color w:val="000000"/>
          <w:sz w:val="22"/>
          <w:szCs w:val="22"/>
        </w:rPr>
        <w:t>, one.</w:t>
      </w:r>
    </w:p>
    <w:p w14:paraId="3974AF0C" w14:textId="4C6C3813" w:rsidR="00930793" w:rsidRPr="00823421" w:rsidRDefault="00930793" w:rsidP="00A308EB">
      <w:pPr>
        <w:ind w:left="720"/>
        <w:rPr>
          <w:rFonts w:ascii="Cambria" w:hAnsi="Cambria"/>
          <w:color w:val="000000"/>
          <w:sz w:val="22"/>
          <w:szCs w:val="22"/>
        </w:rPr>
      </w:pPr>
      <w:r w:rsidRPr="00823421">
        <w:rPr>
          <w:rFonts w:ascii="Cambria" w:hAnsi="Cambria"/>
          <w:color w:val="000000"/>
          <w:sz w:val="22"/>
          <w:szCs w:val="22"/>
        </w:rPr>
        <w:t>(ASV)</w:t>
      </w:r>
    </w:p>
    <w:p w14:paraId="37BE8293" w14:textId="77777777" w:rsidR="00A308EB" w:rsidRPr="00823421" w:rsidRDefault="00A308EB" w:rsidP="00A308EB">
      <w:pPr>
        <w:ind w:left="720"/>
        <w:rPr>
          <w:rFonts w:ascii="Cambria" w:hAnsi="Cambria"/>
          <w:color w:val="000000"/>
          <w:sz w:val="22"/>
          <w:szCs w:val="22"/>
        </w:rPr>
      </w:pPr>
    </w:p>
    <w:p w14:paraId="22A40B6F" w14:textId="3346513E" w:rsidR="00A308EB" w:rsidRPr="00823421" w:rsidRDefault="00A308EB" w:rsidP="00A308EB">
      <w:pPr>
        <w:rPr>
          <w:rFonts w:ascii="Cambria" w:hAnsi="Cambria"/>
          <w:color w:val="000000"/>
          <w:sz w:val="22"/>
          <w:szCs w:val="22"/>
        </w:rPr>
      </w:pPr>
      <w:r w:rsidRPr="00823421">
        <w:rPr>
          <w:rFonts w:ascii="Cambria" w:hAnsi="Cambria"/>
          <w:color w:val="000000"/>
          <w:sz w:val="22"/>
          <w:szCs w:val="22"/>
        </w:rPr>
        <w:t>Dan, who will have an earthly inheritance in the Millennium</w:t>
      </w:r>
      <w:r w:rsidR="00F75634" w:rsidRPr="00823421">
        <w:rPr>
          <w:rFonts w:ascii="Cambria" w:hAnsi="Cambria"/>
          <w:color w:val="000000"/>
          <w:sz w:val="22"/>
          <w:szCs w:val="22"/>
        </w:rPr>
        <w:t>,</w:t>
      </w:r>
      <w:r w:rsidRPr="00823421">
        <w:rPr>
          <w:rFonts w:ascii="Cambria" w:hAnsi="Cambria"/>
          <w:color w:val="000000"/>
          <w:sz w:val="22"/>
          <w:szCs w:val="22"/>
        </w:rPr>
        <w:t xml:space="preserve"> is not included in this select group who will have a heavenly appearance. Speculation might surmise that it is because of the idolatry introduced by the tribe of Dan. </w:t>
      </w:r>
    </w:p>
    <w:p w14:paraId="12F3D99F" w14:textId="77777777" w:rsidR="00D4427A" w:rsidRPr="00823421" w:rsidRDefault="00D4427A" w:rsidP="00A308EB">
      <w:pPr>
        <w:rPr>
          <w:rFonts w:ascii="Cambria" w:hAnsi="Cambria"/>
          <w:color w:val="000000"/>
          <w:sz w:val="22"/>
          <w:szCs w:val="22"/>
        </w:rPr>
      </w:pPr>
    </w:p>
    <w:p w14:paraId="2FF064DB" w14:textId="3459F2F6" w:rsidR="00D4427A" w:rsidRPr="00823421" w:rsidRDefault="00D4427A" w:rsidP="00930793">
      <w:pPr>
        <w:ind w:left="720"/>
        <w:rPr>
          <w:rFonts w:ascii="Cambria" w:hAnsi="Cambria"/>
          <w:color w:val="000000"/>
          <w:sz w:val="22"/>
          <w:szCs w:val="22"/>
          <w:u w:val="single"/>
        </w:rPr>
      </w:pPr>
      <w:r w:rsidRPr="00823421">
        <w:rPr>
          <w:rFonts w:ascii="Cambria" w:hAnsi="Cambria"/>
          <w:color w:val="000000"/>
          <w:sz w:val="22"/>
          <w:szCs w:val="22"/>
          <w:u w:val="single"/>
        </w:rPr>
        <w:t xml:space="preserve">Clarence Larkin, </w:t>
      </w:r>
      <w:r w:rsidRPr="00823421">
        <w:rPr>
          <w:rFonts w:ascii="Cambria" w:hAnsi="Cambria"/>
          <w:i/>
          <w:color w:val="000000"/>
          <w:sz w:val="22"/>
          <w:szCs w:val="22"/>
          <w:u w:val="single"/>
        </w:rPr>
        <w:t>The Book of Revelation</w:t>
      </w:r>
      <w:r w:rsidRPr="00823421">
        <w:rPr>
          <w:rFonts w:ascii="Cambria" w:hAnsi="Cambria"/>
          <w:color w:val="000000"/>
          <w:sz w:val="22"/>
          <w:szCs w:val="22"/>
          <w:u w:val="single"/>
        </w:rPr>
        <w:t>, page 65</w:t>
      </w:r>
    </w:p>
    <w:p w14:paraId="280D818C" w14:textId="77777777" w:rsidR="00823421" w:rsidRDefault="00D4427A" w:rsidP="00930793">
      <w:pPr>
        <w:ind w:left="720"/>
        <w:rPr>
          <w:rFonts w:ascii="Cambria" w:hAnsi="Cambria"/>
          <w:color w:val="000000"/>
          <w:sz w:val="22"/>
          <w:szCs w:val="22"/>
        </w:rPr>
      </w:pPr>
      <w:r w:rsidRPr="00823421">
        <w:rPr>
          <w:rFonts w:ascii="Cambria" w:hAnsi="Cambria"/>
          <w:color w:val="000000"/>
          <w:sz w:val="22"/>
          <w:szCs w:val="22"/>
        </w:rPr>
        <w:t xml:space="preserve">The 144,000, 12,000 from each Tribe, will be of the earthly Israel, the literal seed of Abraham, living at that time, and not of a mystical or spiritual Israel. </w:t>
      </w:r>
    </w:p>
    <w:p w14:paraId="22349A91" w14:textId="77777777" w:rsidR="00823421" w:rsidRDefault="00823421" w:rsidP="00930793">
      <w:pPr>
        <w:ind w:left="720"/>
        <w:rPr>
          <w:rFonts w:ascii="Cambria" w:hAnsi="Cambria"/>
          <w:color w:val="000000"/>
          <w:sz w:val="22"/>
          <w:szCs w:val="22"/>
        </w:rPr>
      </w:pPr>
    </w:p>
    <w:p w14:paraId="571A83F7" w14:textId="77777777" w:rsidR="00823421" w:rsidRPr="00823421" w:rsidRDefault="00823421" w:rsidP="00930793">
      <w:pPr>
        <w:ind w:left="720"/>
        <w:rPr>
          <w:rFonts w:ascii="Cambria" w:hAnsi="Cambria"/>
          <w:color w:val="000000"/>
          <w:sz w:val="22"/>
          <w:szCs w:val="22"/>
          <w:u w:val="single"/>
        </w:rPr>
      </w:pPr>
      <w:r w:rsidRPr="00823421">
        <w:rPr>
          <w:rFonts w:ascii="Cambria" w:hAnsi="Cambria"/>
          <w:color w:val="000000"/>
          <w:sz w:val="22"/>
          <w:szCs w:val="22"/>
          <w:u w:val="single"/>
        </w:rPr>
        <w:t xml:space="preserve">Dr. Hilton Sutton, </w:t>
      </w:r>
      <w:r w:rsidRPr="00823421">
        <w:rPr>
          <w:rFonts w:ascii="Cambria" w:hAnsi="Cambria"/>
          <w:i/>
          <w:color w:val="000000"/>
          <w:sz w:val="22"/>
          <w:szCs w:val="22"/>
          <w:u w:val="single"/>
        </w:rPr>
        <w:t>Revelation Revealed</w:t>
      </w:r>
      <w:r w:rsidRPr="00823421">
        <w:rPr>
          <w:rFonts w:ascii="Cambria" w:hAnsi="Cambria"/>
          <w:color w:val="000000"/>
          <w:sz w:val="22"/>
          <w:szCs w:val="22"/>
          <w:u w:val="single"/>
        </w:rPr>
        <w:t>, page 101</w:t>
      </w:r>
    </w:p>
    <w:p w14:paraId="19C564A6" w14:textId="77777777" w:rsidR="00C0558C" w:rsidRDefault="00823421" w:rsidP="00930793">
      <w:pPr>
        <w:ind w:left="720"/>
        <w:rPr>
          <w:rFonts w:ascii="Cambria" w:hAnsi="Cambria"/>
          <w:color w:val="000000"/>
          <w:sz w:val="22"/>
          <w:szCs w:val="22"/>
        </w:rPr>
      </w:pPr>
      <w:r>
        <w:rPr>
          <w:rFonts w:ascii="Cambria" w:hAnsi="Cambria"/>
          <w:color w:val="000000"/>
          <w:sz w:val="22"/>
          <w:szCs w:val="22"/>
        </w:rPr>
        <w:t xml:space="preserve">The descendants of Abraham are Israel. To say that the Church has taken the place of Israel violates Paul’s teachings Paul distinctly distinguishes between the natural seed of Abraham—the nation of Israel—and the spiritual seed—the Church. </w:t>
      </w:r>
    </w:p>
    <w:p w14:paraId="159B3F43" w14:textId="44B2E6F5" w:rsidR="00823421" w:rsidRDefault="00823421" w:rsidP="00930793">
      <w:pPr>
        <w:ind w:left="720"/>
        <w:rPr>
          <w:rFonts w:ascii="Cambria" w:hAnsi="Cambria"/>
          <w:color w:val="000000"/>
          <w:sz w:val="22"/>
          <w:szCs w:val="22"/>
        </w:rPr>
      </w:pPr>
      <w:r>
        <w:rPr>
          <w:rFonts w:ascii="Cambria" w:hAnsi="Cambria"/>
          <w:color w:val="000000"/>
          <w:sz w:val="22"/>
          <w:szCs w:val="22"/>
        </w:rPr>
        <w:t>(See Rom. 11.)</w:t>
      </w:r>
    </w:p>
    <w:p w14:paraId="6A11EA82" w14:textId="77777777" w:rsidR="00823421" w:rsidRDefault="00823421" w:rsidP="00930793">
      <w:pPr>
        <w:ind w:left="720"/>
        <w:rPr>
          <w:rFonts w:ascii="Cambria" w:hAnsi="Cambria"/>
          <w:color w:val="000000"/>
          <w:sz w:val="22"/>
          <w:szCs w:val="22"/>
        </w:rPr>
      </w:pPr>
    </w:p>
    <w:p w14:paraId="4C5E5CC2" w14:textId="77777777" w:rsidR="00823421" w:rsidRPr="00C0558C" w:rsidRDefault="00823421" w:rsidP="00930793">
      <w:pPr>
        <w:ind w:left="720"/>
        <w:rPr>
          <w:rFonts w:ascii="Cambria" w:hAnsi="Cambria"/>
          <w:color w:val="000000"/>
          <w:sz w:val="22"/>
          <w:szCs w:val="22"/>
          <w:u w:val="single"/>
        </w:rPr>
      </w:pPr>
      <w:r w:rsidRPr="00C0558C">
        <w:rPr>
          <w:rFonts w:ascii="Cambria" w:hAnsi="Cambria"/>
          <w:color w:val="000000"/>
          <w:sz w:val="22"/>
          <w:szCs w:val="22"/>
          <w:u w:val="single"/>
        </w:rPr>
        <w:t xml:space="preserve">Clarence Larkin, </w:t>
      </w:r>
      <w:r w:rsidRPr="00C0558C">
        <w:rPr>
          <w:rFonts w:ascii="Cambria" w:hAnsi="Cambria"/>
          <w:i/>
          <w:color w:val="000000"/>
          <w:sz w:val="22"/>
          <w:szCs w:val="22"/>
          <w:u w:val="single"/>
        </w:rPr>
        <w:t>The Book of Revelation</w:t>
      </w:r>
      <w:r w:rsidRPr="00C0558C">
        <w:rPr>
          <w:rFonts w:ascii="Cambria" w:hAnsi="Cambria"/>
          <w:color w:val="000000"/>
          <w:sz w:val="22"/>
          <w:szCs w:val="22"/>
          <w:u w:val="single"/>
        </w:rPr>
        <w:t>, page 65</w:t>
      </w:r>
    </w:p>
    <w:p w14:paraId="79CA9331" w14:textId="5B196F04" w:rsidR="00D4427A" w:rsidRPr="00823421" w:rsidRDefault="00D4427A" w:rsidP="00930793">
      <w:pPr>
        <w:ind w:left="720"/>
        <w:rPr>
          <w:rFonts w:ascii="Cambria" w:hAnsi="Cambria"/>
          <w:color w:val="000000"/>
          <w:sz w:val="22"/>
          <w:szCs w:val="22"/>
        </w:rPr>
      </w:pPr>
      <w:r w:rsidRPr="00823421">
        <w:rPr>
          <w:rFonts w:ascii="Cambria" w:hAnsi="Cambria"/>
          <w:color w:val="000000"/>
          <w:sz w:val="22"/>
          <w:szCs w:val="22"/>
        </w:rPr>
        <w:t>Though the “Twelve Tribes” were long ago lost among the nations, their whereabouts is not unknown to God. And though they may have lost their genealogical books and records</w:t>
      </w:r>
      <w:r w:rsidR="00930793" w:rsidRPr="00823421">
        <w:rPr>
          <w:rFonts w:ascii="Cambria" w:hAnsi="Cambria"/>
          <w:color w:val="000000"/>
          <w:sz w:val="22"/>
          <w:szCs w:val="22"/>
        </w:rPr>
        <w:t xml:space="preserve">, so as not to be able to trace their Tribal descent, God knows </w:t>
      </w:r>
      <w:r w:rsidR="00930793" w:rsidRPr="00823421">
        <w:rPr>
          <w:rFonts w:ascii="Cambria" w:hAnsi="Cambria"/>
          <w:b/>
          <w:color w:val="000000"/>
          <w:sz w:val="22"/>
          <w:szCs w:val="22"/>
        </w:rPr>
        <w:t>where they are</w:t>
      </w:r>
      <w:r w:rsidR="00930793" w:rsidRPr="00823421">
        <w:rPr>
          <w:rFonts w:ascii="Cambria" w:hAnsi="Cambria"/>
          <w:color w:val="000000"/>
          <w:sz w:val="22"/>
          <w:szCs w:val="22"/>
        </w:rPr>
        <w:t xml:space="preserve">, and </w:t>
      </w:r>
      <w:r w:rsidR="00930793" w:rsidRPr="00823421">
        <w:rPr>
          <w:rFonts w:ascii="Cambria" w:hAnsi="Cambria"/>
          <w:b/>
          <w:color w:val="000000"/>
          <w:sz w:val="22"/>
          <w:szCs w:val="22"/>
        </w:rPr>
        <w:t>who is who</w:t>
      </w:r>
      <w:r w:rsidR="00930793" w:rsidRPr="00823421">
        <w:rPr>
          <w:rFonts w:ascii="Cambria" w:hAnsi="Cambria"/>
          <w:color w:val="000000"/>
          <w:sz w:val="22"/>
          <w:szCs w:val="22"/>
        </w:rPr>
        <w:t xml:space="preserve">, and in that day the angels with </w:t>
      </w:r>
      <w:r w:rsidR="00930793" w:rsidRPr="00823421">
        <w:rPr>
          <w:rFonts w:ascii="Cambria" w:hAnsi="Cambria"/>
          <w:b/>
          <w:color w:val="000000"/>
          <w:sz w:val="22"/>
          <w:szCs w:val="22"/>
        </w:rPr>
        <w:t>omniscient precision</w:t>
      </w:r>
      <w:r w:rsidR="00930793" w:rsidRPr="00823421">
        <w:rPr>
          <w:rFonts w:ascii="Cambria" w:hAnsi="Cambria"/>
          <w:color w:val="000000"/>
          <w:sz w:val="22"/>
          <w:szCs w:val="22"/>
        </w:rPr>
        <w:t>, will seal them according to their Tribes….</w:t>
      </w:r>
    </w:p>
    <w:p w14:paraId="7D20D864" w14:textId="77777777" w:rsidR="00930793" w:rsidRPr="00823421" w:rsidRDefault="00930793" w:rsidP="00930793">
      <w:pPr>
        <w:ind w:left="720"/>
        <w:rPr>
          <w:rFonts w:ascii="Cambria" w:hAnsi="Cambria"/>
          <w:color w:val="000000"/>
          <w:sz w:val="22"/>
          <w:szCs w:val="22"/>
        </w:rPr>
      </w:pPr>
    </w:p>
    <w:p w14:paraId="701A6564" w14:textId="788DC5AF" w:rsidR="00930793" w:rsidRPr="00823421" w:rsidRDefault="00930793" w:rsidP="00930793">
      <w:pPr>
        <w:ind w:left="720"/>
        <w:rPr>
          <w:rFonts w:ascii="Cambria" w:hAnsi="Cambria"/>
          <w:color w:val="000000"/>
          <w:sz w:val="22"/>
          <w:szCs w:val="22"/>
          <w:u w:val="single"/>
        </w:rPr>
      </w:pPr>
      <w:r w:rsidRPr="00823421">
        <w:rPr>
          <w:rFonts w:ascii="Cambria" w:hAnsi="Cambria"/>
          <w:color w:val="000000"/>
          <w:sz w:val="22"/>
          <w:szCs w:val="22"/>
          <w:u w:val="single"/>
        </w:rPr>
        <w:t>E. W. Bullinger, The Companion Bible</w:t>
      </w:r>
    </w:p>
    <w:p w14:paraId="3FB0B147" w14:textId="38694479" w:rsidR="00930793" w:rsidRPr="00823421" w:rsidRDefault="00930793" w:rsidP="00930793">
      <w:pPr>
        <w:ind w:left="720"/>
        <w:rPr>
          <w:rFonts w:ascii="Cambria" w:hAnsi="Cambria"/>
          <w:color w:val="000000"/>
          <w:sz w:val="22"/>
          <w:szCs w:val="22"/>
        </w:rPr>
      </w:pPr>
      <w:r w:rsidRPr="00823421">
        <w:rPr>
          <w:rFonts w:ascii="Cambria" w:hAnsi="Cambria"/>
          <w:color w:val="000000"/>
          <w:sz w:val="22"/>
          <w:szCs w:val="22"/>
        </w:rPr>
        <w:t>The Divine sealers know….</w:t>
      </w:r>
    </w:p>
    <w:p w14:paraId="6EB00D23" w14:textId="77777777" w:rsidR="00930793" w:rsidRPr="00823421" w:rsidRDefault="00930793" w:rsidP="00A308EB">
      <w:pPr>
        <w:rPr>
          <w:rFonts w:ascii="Cambria" w:hAnsi="Cambria"/>
          <w:color w:val="000000"/>
          <w:sz w:val="22"/>
          <w:szCs w:val="22"/>
        </w:rPr>
      </w:pPr>
    </w:p>
    <w:p w14:paraId="6E0DB36F" w14:textId="77777777" w:rsidR="00F4442E" w:rsidRPr="00823421" w:rsidRDefault="00F4442E" w:rsidP="00930793">
      <w:pPr>
        <w:jc w:val="center"/>
        <w:rPr>
          <w:rFonts w:ascii="Times New Roman" w:hAnsi="Times New Roman" w:cs="Times New Roman"/>
          <w:color w:val="000000"/>
          <w:sz w:val="22"/>
          <w:szCs w:val="22"/>
        </w:rPr>
      </w:pPr>
    </w:p>
    <w:p w14:paraId="09CA2547" w14:textId="739A78AE" w:rsidR="00930793" w:rsidRPr="00823421" w:rsidRDefault="00930793" w:rsidP="00930793">
      <w:pPr>
        <w:ind w:left="720"/>
        <w:rPr>
          <w:rFonts w:ascii="Cambria" w:hAnsi="Cambria"/>
          <w:i/>
          <w:color w:val="000000"/>
          <w:sz w:val="22"/>
          <w:szCs w:val="22"/>
          <w:u w:val="single"/>
        </w:rPr>
      </w:pPr>
      <w:r w:rsidRPr="00823421">
        <w:rPr>
          <w:rFonts w:ascii="Cambria" w:hAnsi="Cambria"/>
          <w:i/>
          <w:color w:val="000000"/>
          <w:sz w:val="22"/>
          <w:szCs w:val="22"/>
          <w:u w:val="single"/>
        </w:rPr>
        <w:t>The Numerical Bible, Hebrews to Revelation</w:t>
      </w:r>
    </w:p>
    <w:p w14:paraId="7223C625" w14:textId="3CBBE1E8" w:rsidR="00930793" w:rsidRDefault="00930793" w:rsidP="00930793">
      <w:pPr>
        <w:ind w:left="720"/>
        <w:rPr>
          <w:rFonts w:ascii="Cambria" w:hAnsi="Cambria"/>
          <w:color w:val="000000"/>
          <w:sz w:val="22"/>
          <w:szCs w:val="22"/>
        </w:rPr>
      </w:pPr>
      <w:r w:rsidRPr="00823421">
        <w:rPr>
          <w:rFonts w:ascii="Cambria" w:hAnsi="Cambria"/>
          <w:color w:val="000000"/>
          <w:sz w:val="22"/>
          <w:szCs w:val="22"/>
        </w:rPr>
        <w:t>We cannot separate from this what we find of the 144,000 in the 14</w:t>
      </w:r>
      <w:r w:rsidRPr="00823421">
        <w:rPr>
          <w:rFonts w:ascii="Cambria" w:hAnsi="Cambria"/>
          <w:color w:val="000000"/>
          <w:sz w:val="22"/>
          <w:szCs w:val="22"/>
          <w:vertAlign w:val="superscript"/>
        </w:rPr>
        <w:t>th</w:t>
      </w:r>
      <w:r w:rsidRPr="00823421">
        <w:rPr>
          <w:rFonts w:ascii="Cambria" w:hAnsi="Cambria"/>
          <w:color w:val="000000"/>
          <w:sz w:val="22"/>
          <w:szCs w:val="22"/>
        </w:rPr>
        <w:t xml:space="preserve"> Chapter, who there stand with the Lamb upon Mount Zion, and upon whose foreheads the Name of His Father is seen written…The Seal being a stamp, which marks out manifestly those who are the Lord’s…On the forehead… Prominent</w:t>
      </w:r>
    </w:p>
    <w:p w14:paraId="1E5316C1" w14:textId="77777777" w:rsidR="00C0558C" w:rsidRDefault="00C0558C" w:rsidP="00930793">
      <w:pPr>
        <w:ind w:left="720"/>
        <w:rPr>
          <w:rFonts w:ascii="Cambria" w:hAnsi="Cambria"/>
          <w:color w:val="000000"/>
          <w:sz w:val="22"/>
          <w:szCs w:val="22"/>
        </w:rPr>
      </w:pPr>
    </w:p>
    <w:p w14:paraId="749CA41B" w14:textId="77777777" w:rsidR="00C0558C" w:rsidRPr="00823421" w:rsidRDefault="00C0558C" w:rsidP="00930793">
      <w:pPr>
        <w:ind w:left="720"/>
        <w:rPr>
          <w:rFonts w:ascii="Cambria" w:hAnsi="Cambria"/>
          <w:color w:val="000000"/>
          <w:sz w:val="22"/>
          <w:szCs w:val="22"/>
        </w:rPr>
      </w:pPr>
    </w:p>
    <w:p w14:paraId="58A4DBE8" w14:textId="77777777" w:rsidR="00930793" w:rsidRPr="00823421" w:rsidRDefault="00930793" w:rsidP="00930793">
      <w:pPr>
        <w:ind w:left="720"/>
        <w:rPr>
          <w:rFonts w:ascii="Cambria" w:hAnsi="Cambria"/>
          <w:color w:val="000000"/>
          <w:sz w:val="22"/>
          <w:szCs w:val="22"/>
        </w:rPr>
      </w:pPr>
    </w:p>
    <w:p w14:paraId="7321F541" w14:textId="77777777" w:rsidR="00F4442E" w:rsidRPr="00823421" w:rsidRDefault="00F4442E" w:rsidP="00F4442E">
      <w:pPr>
        <w:jc w:val="center"/>
        <w:rPr>
          <w:rFonts w:ascii="Cambria" w:hAnsi="Cambria"/>
          <w:color w:val="000000"/>
          <w:sz w:val="22"/>
          <w:szCs w:val="22"/>
        </w:rPr>
      </w:pPr>
      <w:r w:rsidRPr="00823421">
        <w:rPr>
          <w:rFonts w:ascii="Cambria" w:hAnsi="Cambria"/>
          <w:color w:val="000000"/>
          <w:sz w:val="22"/>
          <w:szCs w:val="22"/>
        </w:rPr>
        <w:t>The Divine Seal</w:t>
      </w:r>
    </w:p>
    <w:p w14:paraId="78CAAEA1" w14:textId="77777777" w:rsidR="00F4442E" w:rsidRPr="00823421" w:rsidRDefault="00F4442E" w:rsidP="00F4442E">
      <w:pPr>
        <w:jc w:val="center"/>
        <w:rPr>
          <w:rFonts w:ascii="Times New Roman" w:hAnsi="Times New Roman" w:cs="Times New Roman" w:hint="cs"/>
          <w:color w:val="000000"/>
          <w:sz w:val="22"/>
          <w:szCs w:val="22"/>
          <w:lang w:bidi="he-IL"/>
        </w:rPr>
      </w:pPr>
      <w:r w:rsidRPr="00823421">
        <w:rPr>
          <w:rFonts w:ascii="Times New Roman" w:hAnsi="Times New Roman" w:cs="Times New Roman" w:hint="cs"/>
          <w:color w:val="000000"/>
          <w:sz w:val="22"/>
          <w:szCs w:val="22"/>
          <w:lang w:bidi="he-IL"/>
        </w:rPr>
        <w:t>יהוה</w:t>
      </w:r>
    </w:p>
    <w:p w14:paraId="1162FFF8" w14:textId="77777777" w:rsidR="00930793" w:rsidRPr="00823421" w:rsidRDefault="00930793" w:rsidP="00930793">
      <w:pPr>
        <w:rPr>
          <w:rFonts w:ascii="Cambria" w:hAnsi="Cambria"/>
          <w:color w:val="000000"/>
          <w:sz w:val="22"/>
          <w:szCs w:val="22"/>
        </w:rPr>
      </w:pPr>
    </w:p>
    <w:p w14:paraId="2E09C8B8" w14:textId="72AC0BD4" w:rsidR="00930793" w:rsidRPr="00823421" w:rsidRDefault="00930793" w:rsidP="00930793">
      <w:pPr>
        <w:rPr>
          <w:color w:val="000000"/>
          <w:sz w:val="22"/>
          <w:szCs w:val="22"/>
        </w:rPr>
      </w:pPr>
      <w:r w:rsidRPr="00823421">
        <w:rPr>
          <w:rFonts w:ascii="Lucida Calligraphy" w:hAnsi="Lucida Calligraphy"/>
          <w:b/>
          <w:color w:val="000000"/>
          <w:sz w:val="22"/>
          <w:szCs w:val="22"/>
        </w:rPr>
        <w:t>Rev. 14:1</w:t>
      </w:r>
      <w:r w:rsidRPr="00823421">
        <w:rPr>
          <w:rFonts w:ascii="Lucida Calligraphy" w:hAnsi="Lucida Calligraphy"/>
          <w:color w:val="000000"/>
          <w:sz w:val="22"/>
          <w:szCs w:val="22"/>
        </w:rPr>
        <w:t xml:space="preserve"> ¶ And I saw, and behold, the Lamb standing on the mount Zion, and with him a hundred and forty and four thousand, having </w:t>
      </w:r>
      <w:r w:rsidRPr="00823421">
        <w:rPr>
          <w:rFonts w:ascii="Lucida Calligraphy" w:hAnsi="Lucida Calligraphy"/>
          <w:b/>
          <w:color w:val="000000"/>
          <w:sz w:val="22"/>
          <w:szCs w:val="22"/>
        </w:rPr>
        <w:t>his name, and the name of his Father</w:t>
      </w:r>
      <w:r w:rsidRPr="00823421">
        <w:rPr>
          <w:rFonts w:ascii="Lucida Calligraphy" w:hAnsi="Lucida Calligraphy"/>
          <w:color w:val="000000"/>
          <w:sz w:val="22"/>
          <w:szCs w:val="22"/>
        </w:rPr>
        <w:t xml:space="preserve">, written on their foreheads. </w:t>
      </w:r>
      <w:r w:rsidR="00A907D1" w:rsidRPr="00823421">
        <w:rPr>
          <w:color w:val="000000"/>
          <w:sz w:val="22"/>
          <w:szCs w:val="22"/>
        </w:rPr>
        <w:t>(ASV)</w:t>
      </w:r>
    </w:p>
    <w:p w14:paraId="4F5EDBA5" w14:textId="77777777" w:rsidR="00F4442E" w:rsidRPr="00823421" w:rsidRDefault="00F4442E" w:rsidP="00930793">
      <w:pPr>
        <w:rPr>
          <w:rFonts w:ascii="Lucida Calligraphy" w:hAnsi="Lucida Calligraphy"/>
          <w:color w:val="000000"/>
          <w:sz w:val="22"/>
          <w:szCs w:val="22"/>
        </w:rPr>
      </w:pPr>
    </w:p>
    <w:p w14:paraId="051D30B9" w14:textId="31B3DD30" w:rsidR="00F4442E" w:rsidRPr="00823421" w:rsidRDefault="00F4442E" w:rsidP="00930793">
      <w:pPr>
        <w:rPr>
          <w:color w:val="000000"/>
          <w:sz w:val="22"/>
          <w:szCs w:val="22"/>
        </w:rPr>
      </w:pPr>
      <w:r w:rsidRPr="00823421">
        <w:rPr>
          <w:color w:val="000000"/>
          <w:sz w:val="22"/>
          <w:szCs w:val="22"/>
        </w:rPr>
        <w:t xml:space="preserve">The King James does not translate </w:t>
      </w:r>
      <w:r w:rsidR="00F75634" w:rsidRPr="00823421">
        <w:rPr>
          <w:color w:val="000000"/>
          <w:sz w:val="22"/>
          <w:szCs w:val="22"/>
        </w:rPr>
        <w:t>Revelation 14:1</w:t>
      </w:r>
      <w:r w:rsidRPr="00823421">
        <w:rPr>
          <w:color w:val="000000"/>
          <w:sz w:val="22"/>
          <w:szCs w:val="22"/>
        </w:rPr>
        <w:t xml:space="preserve"> correctly. </w:t>
      </w:r>
    </w:p>
    <w:p w14:paraId="56C37391" w14:textId="6CF3B09B" w:rsidR="00F4442E" w:rsidRPr="00823421" w:rsidRDefault="00F75634" w:rsidP="00930793">
      <w:pPr>
        <w:rPr>
          <w:color w:val="000000"/>
          <w:sz w:val="22"/>
          <w:szCs w:val="22"/>
        </w:rPr>
      </w:pPr>
      <w:r w:rsidRPr="00823421">
        <w:rPr>
          <w:color w:val="000000"/>
          <w:sz w:val="22"/>
          <w:szCs w:val="22"/>
        </w:rPr>
        <w:t>It translates:</w:t>
      </w:r>
      <w:r w:rsidR="00F4442E" w:rsidRPr="00823421">
        <w:rPr>
          <w:color w:val="000000"/>
          <w:sz w:val="22"/>
          <w:szCs w:val="22"/>
        </w:rPr>
        <w:t>…</w:t>
      </w:r>
      <w:r w:rsidR="00F4442E" w:rsidRPr="00823421">
        <w:rPr>
          <w:b/>
          <w:color w:val="000000"/>
          <w:sz w:val="22"/>
          <w:szCs w:val="22"/>
        </w:rPr>
        <w:t>having his Father’s name</w:t>
      </w:r>
      <w:r w:rsidR="00F4442E" w:rsidRPr="00823421">
        <w:rPr>
          <w:color w:val="000000"/>
          <w:sz w:val="22"/>
          <w:szCs w:val="22"/>
        </w:rPr>
        <w:t xml:space="preserve"> written in their foreheads….</w:t>
      </w:r>
    </w:p>
    <w:p w14:paraId="09D0E82D" w14:textId="77777777" w:rsidR="00F4442E" w:rsidRPr="00823421" w:rsidRDefault="00F4442E" w:rsidP="00930793">
      <w:pPr>
        <w:rPr>
          <w:color w:val="000000"/>
          <w:sz w:val="22"/>
          <w:szCs w:val="22"/>
        </w:rPr>
      </w:pPr>
    </w:p>
    <w:p w14:paraId="2E67AE49" w14:textId="7816B473" w:rsidR="00F4442E" w:rsidRPr="00823421" w:rsidRDefault="00F4442E" w:rsidP="00930793">
      <w:pPr>
        <w:rPr>
          <w:color w:val="000000"/>
          <w:sz w:val="22"/>
          <w:szCs w:val="22"/>
        </w:rPr>
      </w:pPr>
      <w:r w:rsidRPr="00823421">
        <w:rPr>
          <w:color w:val="000000"/>
          <w:sz w:val="22"/>
          <w:szCs w:val="22"/>
        </w:rPr>
        <w:t>Other translations agree with the oldest manuscripts that it is “</w:t>
      </w:r>
      <w:r w:rsidRPr="00823421">
        <w:rPr>
          <w:b/>
          <w:color w:val="000000"/>
          <w:sz w:val="22"/>
          <w:szCs w:val="22"/>
        </w:rPr>
        <w:t>His name and the name of His Father.</w:t>
      </w:r>
      <w:r w:rsidRPr="00823421">
        <w:rPr>
          <w:color w:val="000000"/>
          <w:sz w:val="22"/>
          <w:szCs w:val="22"/>
        </w:rPr>
        <w:t>”  For another example here is the Amplified translation.</w:t>
      </w:r>
    </w:p>
    <w:p w14:paraId="37DC828F" w14:textId="77777777" w:rsidR="00F4442E" w:rsidRPr="00823421" w:rsidRDefault="00F4442E" w:rsidP="00930793">
      <w:pPr>
        <w:rPr>
          <w:color w:val="000000"/>
          <w:sz w:val="22"/>
          <w:szCs w:val="22"/>
        </w:rPr>
      </w:pPr>
    </w:p>
    <w:p w14:paraId="3031577E" w14:textId="31FDFE6F" w:rsidR="00F4442E" w:rsidRPr="00823421" w:rsidRDefault="00F4442E" w:rsidP="00F4442E">
      <w:pPr>
        <w:ind w:left="720"/>
        <w:rPr>
          <w:rFonts w:ascii="Cambria" w:hAnsi="Cambria"/>
          <w:color w:val="000000"/>
          <w:sz w:val="22"/>
          <w:szCs w:val="22"/>
        </w:rPr>
      </w:pPr>
      <w:r w:rsidRPr="00823421">
        <w:rPr>
          <w:rFonts w:ascii="Cambria" w:hAnsi="Cambria"/>
          <w:b/>
          <w:color w:val="000000"/>
          <w:sz w:val="22"/>
          <w:szCs w:val="22"/>
        </w:rPr>
        <w:t>Rev. 14:1</w:t>
      </w:r>
      <w:r w:rsidRPr="00823421">
        <w:rPr>
          <w:rFonts w:ascii="Cambria" w:hAnsi="Cambria"/>
          <w:color w:val="000000"/>
          <w:sz w:val="22"/>
          <w:szCs w:val="22"/>
        </w:rPr>
        <w:t xml:space="preserve"> THEN I looked, and behold, the Lamb stood on Mount Zion, and with Him 144,000 [men] who had </w:t>
      </w:r>
      <w:r w:rsidRPr="00823421">
        <w:rPr>
          <w:rFonts w:ascii="Cambria" w:hAnsi="Cambria"/>
          <w:b/>
          <w:color w:val="000000"/>
          <w:sz w:val="22"/>
          <w:szCs w:val="22"/>
        </w:rPr>
        <w:t>His name and His Father’s name</w:t>
      </w:r>
      <w:r w:rsidRPr="00823421">
        <w:rPr>
          <w:rFonts w:ascii="Cambria" w:hAnsi="Cambria"/>
          <w:color w:val="000000"/>
          <w:sz w:val="22"/>
          <w:szCs w:val="22"/>
        </w:rPr>
        <w:t xml:space="preserve"> inscribed on their foreheads. (AMP)</w:t>
      </w:r>
    </w:p>
    <w:p w14:paraId="1A158E99" w14:textId="77777777" w:rsidR="00F4442E" w:rsidRPr="00823421" w:rsidRDefault="00F4442E" w:rsidP="00F4442E">
      <w:pPr>
        <w:ind w:left="720"/>
        <w:rPr>
          <w:rFonts w:ascii="Cambria" w:hAnsi="Cambria"/>
          <w:color w:val="000000"/>
          <w:sz w:val="22"/>
          <w:szCs w:val="22"/>
        </w:rPr>
      </w:pPr>
    </w:p>
    <w:p w14:paraId="480C4FEF" w14:textId="4F74CBFD" w:rsidR="00F4442E" w:rsidRPr="00823421" w:rsidRDefault="00F4442E" w:rsidP="00F4442E">
      <w:pPr>
        <w:rPr>
          <w:rFonts w:ascii="Times New Roman" w:hAnsi="Times New Roman" w:cs="Times New Roman"/>
          <w:color w:val="000000"/>
          <w:sz w:val="22"/>
          <w:szCs w:val="22"/>
          <w:lang w:bidi="he-IL"/>
        </w:rPr>
      </w:pPr>
      <w:r w:rsidRPr="00823421">
        <w:rPr>
          <w:rFonts w:ascii="Cambria" w:hAnsi="Cambria"/>
          <w:color w:val="000000"/>
          <w:sz w:val="22"/>
          <w:szCs w:val="22"/>
        </w:rPr>
        <w:t xml:space="preserve">I believe that Name is </w:t>
      </w:r>
      <w:r w:rsidRPr="00823421">
        <w:rPr>
          <w:rFonts w:ascii="Times New Roman" w:hAnsi="Times New Roman" w:cs="Times New Roman" w:hint="cs"/>
          <w:color w:val="000000"/>
          <w:sz w:val="22"/>
          <w:szCs w:val="22"/>
          <w:lang w:bidi="he-IL"/>
        </w:rPr>
        <w:t xml:space="preserve">יהוה </w:t>
      </w:r>
    </w:p>
    <w:p w14:paraId="4EC2951B" w14:textId="1DB84CD7" w:rsidR="00F4442E" w:rsidRPr="00823421" w:rsidRDefault="00F4442E" w:rsidP="00F4442E">
      <w:pPr>
        <w:rPr>
          <w:rFonts w:ascii="Times New Roman" w:hAnsi="Times New Roman" w:cs="Times New Roman"/>
          <w:color w:val="000000"/>
          <w:sz w:val="22"/>
          <w:szCs w:val="22"/>
          <w:lang w:bidi="he-IL"/>
        </w:rPr>
      </w:pPr>
      <w:r w:rsidRPr="00823421">
        <w:rPr>
          <w:rFonts w:ascii="Times New Roman" w:hAnsi="Times New Roman" w:cs="Times New Roman"/>
          <w:color w:val="000000"/>
          <w:sz w:val="22"/>
          <w:szCs w:val="22"/>
          <w:lang w:bidi="he-IL"/>
        </w:rPr>
        <w:t>Please see our comments on Revelation 1:1-8.</w:t>
      </w:r>
    </w:p>
    <w:p w14:paraId="45F29244" w14:textId="77777777" w:rsidR="00A907D1" w:rsidRPr="00823421" w:rsidRDefault="00A907D1" w:rsidP="00F4442E">
      <w:pPr>
        <w:rPr>
          <w:rFonts w:ascii="Times New Roman" w:hAnsi="Times New Roman" w:cs="Times New Roman"/>
          <w:color w:val="000000"/>
          <w:sz w:val="22"/>
          <w:szCs w:val="22"/>
          <w:lang w:bidi="he-IL"/>
        </w:rPr>
      </w:pPr>
    </w:p>
    <w:p w14:paraId="05E2173E" w14:textId="4DA26583" w:rsidR="00A907D1" w:rsidRPr="00823421" w:rsidRDefault="00A907D1" w:rsidP="00A907D1">
      <w:pPr>
        <w:jc w:val="center"/>
        <w:rPr>
          <w:rFonts w:ascii="Times New Roman" w:hAnsi="Times New Roman" w:cs="Times New Roman"/>
          <w:color w:val="000000"/>
          <w:sz w:val="22"/>
          <w:szCs w:val="22"/>
          <w:lang w:bidi="he-IL"/>
        </w:rPr>
      </w:pPr>
      <w:r w:rsidRPr="00823421">
        <w:rPr>
          <w:rFonts w:ascii="Times New Roman" w:hAnsi="Times New Roman" w:cs="Times New Roman"/>
          <w:color w:val="000000"/>
          <w:sz w:val="22"/>
          <w:szCs w:val="22"/>
          <w:lang w:bidi="he-IL"/>
        </w:rPr>
        <w:t>The 144,000 Sing A New Song</w:t>
      </w:r>
    </w:p>
    <w:p w14:paraId="19DF11BD" w14:textId="77777777" w:rsidR="00F4442E" w:rsidRPr="00823421" w:rsidRDefault="00F4442E" w:rsidP="00F4442E">
      <w:pPr>
        <w:rPr>
          <w:rFonts w:ascii="Times New Roman" w:hAnsi="Times New Roman" w:cs="Times New Roman"/>
          <w:color w:val="000000"/>
          <w:sz w:val="22"/>
          <w:szCs w:val="22"/>
          <w:lang w:bidi="he-IL"/>
        </w:rPr>
      </w:pPr>
    </w:p>
    <w:p w14:paraId="4D4EBE4C" w14:textId="77777777" w:rsidR="00A907D1" w:rsidRPr="00823421" w:rsidRDefault="00A907D1" w:rsidP="00A907D1">
      <w:pPr>
        <w:rPr>
          <w:rFonts w:ascii="Lucida Calligraphy" w:hAnsi="Lucida Calligraphy"/>
          <w:color w:val="000000"/>
          <w:sz w:val="22"/>
          <w:szCs w:val="22"/>
        </w:rPr>
      </w:pPr>
      <w:r w:rsidRPr="00823421">
        <w:rPr>
          <w:rFonts w:ascii="Lucida Calligraphy" w:hAnsi="Lucida Calligraphy"/>
          <w:b/>
          <w:color w:val="000000"/>
          <w:sz w:val="22"/>
          <w:szCs w:val="22"/>
        </w:rPr>
        <w:t>Rev. 14:2</w:t>
      </w:r>
      <w:r w:rsidRPr="00823421">
        <w:rPr>
          <w:rFonts w:ascii="Lucida Calligraphy" w:hAnsi="Lucida Calligraphy"/>
          <w:color w:val="000000"/>
          <w:sz w:val="22"/>
          <w:szCs w:val="22"/>
        </w:rPr>
        <w:t xml:space="preserve"> And I heard a voice from heaven, as the voice of many waters, and as the voice of a great thunder: and the voice which I heard </w:t>
      </w:r>
      <w:r w:rsidRPr="00823421">
        <w:rPr>
          <w:rFonts w:ascii="Lucida Calligraphy" w:hAnsi="Lucida Calligraphy"/>
          <w:i/>
          <w:color w:val="000000"/>
          <w:sz w:val="22"/>
          <w:szCs w:val="22"/>
        </w:rPr>
        <w:t>was</w:t>
      </w:r>
      <w:r w:rsidRPr="00823421">
        <w:rPr>
          <w:rFonts w:ascii="Lucida Calligraphy" w:hAnsi="Lucida Calligraphy"/>
          <w:color w:val="000000"/>
          <w:sz w:val="22"/>
          <w:szCs w:val="22"/>
        </w:rPr>
        <w:t xml:space="preserve"> as </w:t>
      </w:r>
      <w:r w:rsidRPr="00823421">
        <w:rPr>
          <w:rFonts w:ascii="Lucida Calligraphy" w:hAnsi="Lucida Calligraphy"/>
          <w:i/>
          <w:color w:val="000000"/>
          <w:sz w:val="22"/>
          <w:szCs w:val="22"/>
        </w:rPr>
        <w:t>the voice</w:t>
      </w:r>
      <w:r w:rsidRPr="00823421">
        <w:rPr>
          <w:rFonts w:ascii="Lucida Calligraphy" w:hAnsi="Lucida Calligraphy"/>
          <w:color w:val="000000"/>
          <w:sz w:val="22"/>
          <w:szCs w:val="22"/>
        </w:rPr>
        <w:t xml:space="preserve"> of harpers harping with their harps: </w:t>
      </w:r>
    </w:p>
    <w:p w14:paraId="60E7543B" w14:textId="17598CE5" w:rsidR="00A907D1" w:rsidRPr="00823421" w:rsidRDefault="00A907D1" w:rsidP="00A907D1">
      <w:pPr>
        <w:rPr>
          <w:rFonts w:ascii="Lucida Calligraphy" w:hAnsi="Lucida Calligraphy"/>
          <w:color w:val="000000"/>
          <w:sz w:val="22"/>
          <w:szCs w:val="22"/>
        </w:rPr>
      </w:pPr>
      <w:r w:rsidRPr="00823421">
        <w:rPr>
          <w:rFonts w:ascii="Lucida Calligraphy" w:hAnsi="Lucida Calligraphy"/>
          <w:b/>
          <w:color w:val="000000"/>
          <w:sz w:val="22"/>
          <w:szCs w:val="22"/>
        </w:rPr>
        <w:t>Rev. 14:3</w:t>
      </w:r>
      <w:r w:rsidRPr="00823421">
        <w:rPr>
          <w:rFonts w:ascii="Lucida Calligraphy" w:hAnsi="Lucida Calligraphy"/>
          <w:color w:val="000000"/>
          <w:sz w:val="22"/>
          <w:szCs w:val="22"/>
        </w:rPr>
        <w:t xml:space="preserve"> and they sing as it were </w:t>
      </w:r>
      <w:r w:rsidRPr="00823421">
        <w:rPr>
          <w:rFonts w:ascii="Lucida Calligraphy" w:hAnsi="Lucida Calligraphy"/>
          <w:b/>
          <w:sz w:val="22"/>
          <w:szCs w:val="22"/>
        </w:rPr>
        <w:t>a new song</w:t>
      </w:r>
      <w:r w:rsidRPr="00823421">
        <w:rPr>
          <w:rFonts w:ascii="Lucida Calligraphy" w:hAnsi="Lucida Calligraphy"/>
          <w:color w:val="000000"/>
          <w:sz w:val="22"/>
          <w:szCs w:val="22"/>
        </w:rPr>
        <w:t xml:space="preserve"> before the throne, and before the four living creatures and the elders: and no man could learn the song save the hundred and forty and four thousand, </w:t>
      </w:r>
      <w:r w:rsidRPr="00823421">
        <w:rPr>
          <w:rFonts w:ascii="Lucida Calligraphy" w:hAnsi="Lucida Calligraphy"/>
          <w:i/>
          <w:color w:val="000000"/>
          <w:sz w:val="22"/>
          <w:szCs w:val="22"/>
        </w:rPr>
        <w:t>even</w:t>
      </w:r>
      <w:r w:rsidRPr="00823421">
        <w:rPr>
          <w:rFonts w:ascii="Lucida Calligraphy" w:hAnsi="Lucida Calligraphy"/>
          <w:color w:val="000000"/>
          <w:sz w:val="22"/>
          <w:szCs w:val="22"/>
        </w:rPr>
        <w:t xml:space="preserve"> they that had been purchased out of the earth.</w:t>
      </w:r>
      <w:r w:rsidR="00F75634" w:rsidRPr="00823421">
        <w:rPr>
          <w:rFonts w:ascii="Lucida Calligraphy" w:hAnsi="Lucida Calligraphy"/>
          <w:color w:val="000000"/>
          <w:sz w:val="22"/>
          <w:szCs w:val="22"/>
        </w:rPr>
        <w:t xml:space="preserve"> </w:t>
      </w:r>
      <w:r w:rsidR="00F75634" w:rsidRPr="00823421">
        <w:rPr>
          <w:color w:val="000000"/>
          <w:sz w:val="22"/>
          <w:szCs w:val="22"/>
        </w:rPr>
        <w:t>(ASV)</w:t>
      </w:r>
      <w:r w:rsidRPr="00823421">
        <w:rPr>
          <w:rFonts w:ascii="Lucida Calligraphy" w:hAnsi="Lucida Calligraphy"/>
          <w:color w:val="000000"/>
          <w:sz w:val="22"/>
          <w:szCs w:val="22"/>
        </w:rPr>
        <w:t xml:space="preserve"> </w:t>
      </w:r>
    </w:p>
    <w:p w14:paraId="42688B07" w14:textId="77777777" w:rsidR="00F4442E" w:rsidRPr="00823421" w:rsidRDefault="00F4442E" w:rsidP="00F4442E">
      <w:pPr>
        <w:rPr>
          <w:rFonts w:ascii="Times New Roman" w:hAnsi="Times New Roman" w:cs="Times New Roman"/>
          <w:color w:val="000000"/>
          <w:sz w:val="22"/>
          <w:szCs w:val="22"/>
          <w:lang w:bidi="he-IL"/>
        </w:rPr>
      </w:pPr>
    </w:p>
    <w:p w14:paraId="06635C94" w14:textId="1ECD7CEF" w:rsidR="00F4442E" w:rsidRPr="00823421" w:rsidRDefault="00A84699" w:rsidP="00A84699">
      <w:pPr>
        <w:ind w:left="720"/>
        <w:rPr>
          <w:color w:val="000000"/>
          <w:sz w:val="22"/>
          <w:szCs w:val="22"/>
          <w:u w:val="single"/>
          <w:lang w:bidi="he-IL"/>
        </w:rPr>
      </w:pPr>
      <w:r w:rsidRPr="00823421">
        <w:rPr>
          <w:color w:val="000000"/>
          <w:sz w:val="22"/>
          <w:szCs w:val="22"/>
          <w:u w:val="single"/>
          <w:lang w:bidi="he-IL"/>
        </w:rPr>
        <w:t xml:space="preserve">Bullinger, </w:t>
      </w:r>
      <w:r w:rsidRPr="00823421">
        <w:rPr>
          <w:i/>
          <w:color w:val="000000"/>
          <w:sz w:val="22"/>
          <w:szCs w:val="22"/>
          <w:u w:val="single"/>
          <w:lang w:bidi="he-IL"/>
        </w:rPr>
        <w:t>The Companion Bible</w:t>
      </w:r>
    </w:p>
    <w:p w14:paraId="2EBCDF41" w14:textId="18777D09" w:rsidR="00A84699" w:rsidRPr="00823421" w:rsidRDefault="00A84699" w:rsidP="00A84699">
      <w:pPr>
        <w:ind w:left="720"/>
        <w:rPr>
          <w:color w:val="000000"/>
          <w:sz w:val="22"/>
          <w:szCs w:val="22"/>
          <w:lang w:bidi="he-IL"/>
        </w:rPr>
      </w:pPr>
      <w:r w:rsidRPr="00823421">
        <w:rPr>
          <w:color w:val="000000"/>
          <w:sz w:val="22"/>
          <w:szCs w:val="22"/>
          <w:lang w:bidi="he-IL"/>
        </w:rPr>
        <w:t xml:space="preserve">v. 14 a </w:t>
      </w:r>
      <w:r w:rsidRPr="00823421">
        <w:rPr>
          <w:i/>
          <w:color w:val="000000"/>
          <w:sz w:val="22"/>
          <w:szCs w:val="22"/>
          <w:lang w:bidi="he-IL"/>
        </w:rPr>
        <w:t>new</w:t>
      </w:r>
      <w:r w:rsidRPr="00823421">
        <w:rPr>
          <w:color w:val="000000"/>
          <w:sz w:val="22"/>
          <w:szCs w:val="22"/>
          <w:lang w:bidi="he-IL"/>
        </w:rPr>
        <w:t xml:space="preserve"> song, by a </w:t>
      </w:r>
      <w:r w:rsidRPr="00823421">
        <w:rPr>
          <w:i/>
          <w:color w:val="000000"/>
          <w:sz w:val="22"/>
          <w:szCs w:val="22"/>
          <w:lang w:bidi="he-IL"/>
        </w:rPr>
        <w:t>new</w:t>
      </w:r>
      <w:r w:rsidRPr="00823421">
        <w:rPr>
          <w:color w:val="000000"/>
          <w:sz w:val="22"/>
          <w:szCs w:val="22"/>
          <w:lang w:bidi="he-IL"/>
        </w:rPr>
        <w:t xml:space="preserve"> company, with a </w:t>
      </w:r>
      <w:r w:rsidRPr="00823421">
        <w:rPr>
          <w:i/>
          <w:color w:val="000000"/>
          <w:sz w:val="22"/>
          <w:szCs w:val="22"/>
          <w:lang w:bidi="he-IL"/>
        </w:rPr>
        <w:t>new</w:t>
      </w:r>
      <w:r w:rsidRPr="00823421">
        <w:rPr>
          <w:color w:val="000000"/>
          <w:sz w:val="22"/>
          <w:szCs w:val="22"/>
          <w:lang w:bidi="he-IL"/>
        </w:rPr>
        <w:t xml:space="preserve"> theme.</w:t>
      </w:r>
    </w:p>
    <w:p w14:paraId="4C3E98C4" w14:textId="3B046FFA" w:rsidR="00A84699" w:rsidRPr="00823421" w:rsidRDefault="00A84699" w:rsidP="00A84699">
      <w:pPr>
        <w:ind w:left="720"/>
        <w:rPr>
          <w:color w:val="000000"/>
          <w:sz w:val="22"/>
          <w:szCs w:val="22"/>
          <w:lang w:bidi="he-IL"/>
        </w:rPr>
      </w:pPr>
      <w:r w:rsidRPr="00823421">
        <w:rPr>
          <w:color w:val="000000"/>
          <w:sz w:val="22"/>
          <w:szCs w:val="22"/>
          <w:lang w:bidi="he-IL"/>
        </w:rPr>
        <w:t>Only instance where the words of the song are not given.</w:t>
      </w:r>
    </w:p>
    <w:p w14:paraId="129A459C" w14:textId="77777777" w:rsidR="00F4442E" w:rsidRPr="00823421" w:rsidRDefault="00F4442E" w:rsidP="00A84699">
      <w:pPr>
        <w:ind w:left="720"/>
        <w:rPr>
          <w:color w:val="000000"/>
          <w:sz w:val="22"/>
          <w:szCs w:val="22"/>
          <w:lang w:bidi="he-IL"/>
        </w:rPr>
      </w:pPr>
    </w:p>
    <w:p w14:paraId="34489C05" w14:textId="76FDED0B" w:rsidR="00A84699" w:rsidRPr="00823421" w:rsidRDefault="00A84699" w:rsidP="00A84699">
      <w:pPr>
        <w:rPr>
          <w:color w:val="000000"/>
          <w:sz w:val="22"/>
          <w:szCs w:val="22"/>
          <w:lang w:bidi="he-IL"/>
        </w:rPr>
      </w:pPr>
      <w:r w:rsidRPr="00823421">
        <w:rPr>
          <w:color w:val="000000"/>
          <w:sz w:val="22"/>
          <w:szCs w:val="22"/>
          <w:lang w:bidi="he-IL"/>
        </w:rPr>
        <w:t>We see “harpers” described in Revelation 15:2 as those “that come off victorious from the beast, and from his image, and from the number of his name…having harps of God.”</w:t>
      </w:r>
    </w:p>
    <w:p w14:paraId="067BAC78" w14:textId="77777777" w:rsidR="00A84699" w:rsidRPr="00823421" w:rsidRDefault="00A84699" w:rsidP="00A84699">
      <w:pPr>
        <w:rPr>
          <w:color w:val="000000"/>
          <w:sz w:val="22"/>
          <w:szCs w:val="22"/>
          <w:lang w:bidi="he-IL"/>
        </w:rPr>
      </w:pPr>
    </w:p>
    <w:p w14:paraId="7324020F" w14:textId="77777777" w:rsidR="00E404D2" w:rsidRPr="00823421" w:rsidRDefault="00E404D2" w:rsidP="00E404D2">
      <w:pPr>
        <w:rPr>
          <w:rFonts w:ascii="Lucida Calligraphy" w:hAnsi="Lucida Calligraphy"/>
          <w:color w:val="000000"/>
          <w:sz w:val="22"/>
          <w:szCs w:val="22"/>
        </w:rPr>
      </w:pPr>
      <w:r w:rsidRPr="00823421">
        <w:rPr>
          <w:rFonts w:ascii="Lucida Calligraphy" w:hAnsi="Lucida Calligraphy"/>
          <w:b/>
          <w:color w:val="000000"/>
          <w:sz w:val="22"/>
          <w:szCs w:val="22"/>
        </w:rPr>
        <w:t>Rev. 14:4</w:t>
      </w:r>
      <w:r w:rsidRPr="00823421">
        <w:rPr>
          <w:rFonts w:ascii="Lucida Calligraphy" w:hAnsi="Lucida Calligraphy"/>
          <w:color w:val="000000"/>
          <w:sz w:val="22"/>
          <w:szCs w:val="22"/>
        </w:rPr>
        <w:t xml:space="preserve"> These are they that were not defiled with women; for they are virgins. These </w:t>
      </w:r>
      <w:r w:rsidRPr="00823421">
        <w:rPr>
          <w:rFonts w:ascii="Lucida Calligraphy" w:hAnsi="Lucida Calligraphy"/>
          <w:i/>
          <w:color w:val="000000"/>
          <w:sz w:val="22"/>
          <w:szCs w:val="22"/>
        </w:rPr>
        <w:t>are</w:t>
      </w:r>
      <w:r w:rsidRPr="00823421">
        <w:rPr>
          <w:rFonts w:ascii="Lucida Calligraphy" w:hAnsi="Lucida Calligraphy"/>
          <w:color w:val="000000"/>
          <w:sz w:val="22"/>
          <w:szCs w:val="22"/>
        </w:rPr>
        <w:t xml:space="preserve"> they that follow the Lamb whithersoever he goeth. These were purchased from among men, </w:t>
      </w:r>
      <w:r w:rsidRPr="00823421">
        <w:rPr>
          <w:rFonts w:ascii="Lucida Calligraphy" w:hAnsi="Lucida Calligraphy"/>
          <w:i/>
          <w:color w:val="000000"/>
          <w:sz w:val="22"/>
          <w:szCs w:val="22"/>
        </w:rPr>
        <w:t>to be</w:t>
      </w:r>
      <w:r w:rsidRPr="00823421">
        <w:rPr>
          <w:rFonts w:ascii="Lucida Calligraphy" w:hAnsi="Lucida Calligraphy"/>
          <w:color w:val="000000"/>
          <w:sz w:val="22"/>
          <w:szCs w:val="22"/>
        </w:rPr>
        <w:t xml:space="preserve"> the firstfruits unto God and unto the Lamb. </w:t>
      </w:r>
    </w:p>
    <w:p w14:paraId="436D3389" w14:textId="476FF9A7" w:rsidR="00F4442E" w:rsidRPr="00823421" w:rsidRDefault="00E404D2" w:rsidP="00E404D2">
      <w:pPr>
        <w:rPr>
          <w:rFonts w:ascii="Lucida Calligraphy" w:hAnsi="Lucida Calligraphy"/>
          <w:color w:val="000000"/>
          <w:sz w:val="22"/>
          <w:szCs w:val="22"/>
        </w:rPr>
      </w:pPr>
      <w:r w:rsidRPr="00823421">
        <w:rPr>
          <w:rFonts w:ascii="Lucida Calligraphy" w:hAnsi="Lucida Calligraphy"/>
          <w:b/>
          <w:color w:val="000000"/>
          <w:sz w:val="22"/>
          <w:szCs w:val="22"/>
        </w:rPr>
        <w:t>Rev. 14:5</w:t>
      </w:r>
      <w:r w:rsidRPr="00823421">
        <w:rPr>
          <w:rFonts w:ascii="Lucida Calligraphy" w:hAnsi="Lucida Calligraphy"/>
          <w:color w:val="000000"/>
          <w:sz w:val="22"/>
          <w:szCs w:val="22"/>
        </w:rPr>
        <w:t xml:space="preserve"> And in their mouth was found no lie: they are without blemish.</w:t>
      </w:r>
    </w:p>
    <w:p w14:paraId="2DC94D6B" w14:textId="77777777" w:rsidR="00E404D2" w:rsidRPr="00823421" w:rsidRDefault="00E404D2" w:rsidP="00E404D2">
      <w:pPr>
        <w:rPr>
          <w:rFonts w:ascii="Lucida Calligraphy" w:hAnsi="Lucida Calligraphy"/>
          <w:color w:val="000000"/>
          <w:sz w:val="22"/>
          <w:szCs w:val="22"/>
        </w:rPr>
      </w:pPr>
    </w:p>
    <w:p w14:paraId="1EABBBDE" w14:textId="33DDA13E" w:rsidR="00E404D2" w:rsidRPr="00823421" w:rsidRDefault="00E404D2" w:rsidP="00E404D2">
      <w:pPr>
        <w:rPr>
          <w:color w:val="000000"/>
          <w:sz w:val="22"/>
          <w:szCs w:val="22"/>
        </w:rPr>
      </w:pPr>
      <w:r w:rsidRPr="00823421">
        <w:rPr>
          <w:color w:val="000000"/>
          <w:sz w:val="22"/>
          <w:szCs w:val="22"/>
        </w:rPr>
        <w:t>These have come up through translation (a catching up.)</w:t>
      </w:r>
    </w:p>
    <w:p w14:paraId="587F8FFA" w14:textId="51BEF142" w:rsidR="00E404D2" w:rsidRPr="00823421" w:rsidRDefault="00E404D2" w:rsidP="00E404D2">
      <w:pPr>
        <w:rPr>
          <w:color w:val="000000"/>
          <w:sz w:val="22"/>
          <w:szCs w:val="22"/>
        </w:rPr>
      </w:pPr>
      <w:r w:rsidRPr="00823421">
        <w:rPr>
          <w:color w:val="000000"/>
          <w:sz w:val="22"/>
          <w:szCs w:val="22"/>
        </w:rPr>
        <w:t>They are the first fruits of the restored nation of Israel.</w:t>
      </w:r>
    </w:p>
    <w:p w14:paraId="253A5B60" w14:textId="338E01CF" w:rsidR="00E404D2" w:rsidRPr="00823421" w:rsidRDefault="00E404D2" w:rsidP="00E404D2">
      <w:pPr>
        <w:rPr>
          <w:color w:val="000000"/>
          <w:sz w:val="22"/>
          <w:szCs w:val="22"/>
        </w:rPr>
      </w:pPr>
      <w:r w:rsidRPr="00823421">
        <w:rPr>
          <w:color w:val="000000"/>
          <w:sz w:val="22"/>
          <w:szCs w:val="22"/>
        </w:rPr>
        <w:t>They are not the first fruits of the church, for they were gathered long before.</w:t>
      </w:r>
    </w:p>
    <w:p w14:paraId="4AD04904" w14:textId="77777777" w:rsidR="00E404D2" w:rsidRPr="00823421" w:rsidRDefault="00E404D2" w:rsidP="00E404D2">
      <w:pPr>
        <w:rPr>
          <w:color w:val="000000"/>
          <w:sz w:val="22"/>
          <w:szCs w:val="22"/>
        </w:rPr>
      </w:pPr>
    </w:p>
    <w:p w14:paraId="69E8367E" w14:textId="497B79CB" w:rsidR="00E404D2" w:rsidRPr="00823421" w:rsidRDefault="00E404D2" w:rsidP="00E404D2">
      <w:pPr>
        <w:rPr>
          <w:color w:val="000000"/>
          <w:sz w:val="22"/>
          <w:szCs w:val="22"/>
        </w:rPr>
      </w:pPr>
      <w:r w:rsidRPr="00823421">
        <w:rPr>
          <w:color w:val="000000"/>
          <w:sz w:val="22"/>
          <w:szCs w:val="22"/>
        </w:rPr>
        <w:t>Larkin has an interesting take on their being “virgins.”</w:t>
      </w:r>
    </w:p>
    <w:p w14:paraId="617EF160" w14:textId="77777777" w:rsidR="00F75634" w:rsidRPr="00823421" w:rsidRDefault="00F75634" w:rsidP="00E404D2">
      <w:pPr>
        <w:rPr>
          <w:color w:val="000000"/>
          <w:sz w:val="22"/>
          <w:szCs w:val="22"/>
        </w:rPr>
      </w:pPr>
    </w:p>
    <w:p w14:paraId="066089AE" w14:textId="34F9AE7C" w:rsidR="00E404D2" w:rsidRPr="00823421" w:rsidRDefault="00E404D2" w:rsidP="00B73CCB">
      <w:pPr>
        <w:ind w:left="720"/>
        <w:rPr>
          <w:color w:val="000000"/>
          <w:sz w:val="22"/>
          <w:szCs w:val="22"/>
          <w:u w:val="single"/>
        </w:rPr>
      </w:pPr>
      <w:r w:rsidRPr="00823421">
        <w:rPr>
          <w:color w:val="000000"/>
          <w:sz w:val="22"/>
          <w:szCs w:val="22"/>
          <w:u w:val="single"/>
        </w:rPr>
        <w:t xml:space="preserve">Clarence Larkin, </w:t>
      </w:r>
      <w:r w:rsidRPr="00BB1014">
        <w:rPr>
          <w:i/>
          <w:color w:val="000000"/>
          <w:sz w:val="22"/>
          <w:szCs w:val="22"/>
          <w:u w:val="single"/>
        </w:rPr>
        <w:t>The Book of Revelation</w:t>
      </w:r>
      <w:r w:rsidRPr="00823421">
        <w:rPr>
          <w:color w:val="000000"/>
          <w:sz w:val="22"/>
          <w:szCs w:val="22"/>
          <w:u w:val="single"/>
        </w:rPr>
        <w:t>, page 131</w:t>
      </w:r>
    </w:p>
    <w:p w14:paraId="408E7A61" w14:textId="40013BF0" w:rsidR="00E404D2" w:rsidRPr="00823421" w:rsidRDefault="00E404D2" w:rsidP="00B73CCB">
      <w:pPr>
        <w:ind w:left="720"/>
        <w:rPr>
          <w:color w:val="000000"/>
          <w:sz w:val="22"/>
          <w:szCs w:val="22"/>
        </w:rPr>
      </w:pPr>
      <w:r w:rsidRPr="00823421">
        <w:rPr>
          <w:color w:val="000000"/>
          <w:sz w:val="22"/>
          <w:szCs w:val="22"/>
        </w:rPr>
        <w:t>…they are either all men of the character of the Apostle Paul, who did not m</w:t>
      </w:r>
      <w:r w:rsidR="00B73CCB" w:rsidRPr="00823421">
        <w:rPr>
          <w:color w:val="000000"/>
          <w:sz w:val="22"/>
          <w:szCs w:val="22"/>
        </w:rPr>
        <w:t>arry, or, as is most likely, and</w:t>
      </w:r>
      <w:r w:rsidRPr="00823421">
        <w:rPr>
          <w:color w:val="000000"/>
          <w:sz w:val="22"/>
          <w:szCs w:val="22"/>
        </w:rPr>
        <w:t xml:space="preserve"> as the word translated “virgins” means persons of either sex, they are “virgins” in the sense that they kept themselves clean of the crowning sin of that day—FORNICATION, for the crowning sin of the Tribulation Period will be fornication (Rev. 9:21; 14:8), ….</w:t>
      </w:r>
    </w:p>
    <w:p w14:paraId="1956E68D" w14:textId="77777777" w:rsidR="00C2699C" w:rsidRPr="00823421" w:rsidRDefault="00C2699C" w:rsidP="00B73CCB">
      <w:pPr>
        <w:ind w:left="720"/>
        <w:rPr>
          <w:color w:val="000000"/>
          <w:sz w:val="22"/>
          <w:szCs w:val="22"/>
        </w:rPr>
      </w:pPr>
    </w:p>
    <w:p w14:paraId="1A35417E" w14:textId="77777777" w:rsidR="00977E49" w:rsidRPr="00823421" w:rsidRDefault="00C2699C" w:rsidP="00C2699C">
      <w:pPr>
        <w:rPr>
          <w:color w:val="000000"/>
          <w:sz w:val="22"/>
          <w:szCs w:val="22"/>
        </w:rPr>
      </w:pPr>
      <w:r w:rsidRPr="00823421">
        <w:rPr>
          <w:color w:val="000000"/>
          <w:sz w:val="22"/>
          <w:szCs w:val="22"/>
        </w:rPr>
        <w:t xml:space="preserve">A young Israeli Jew who’d heard </w:t>
      </w:r>
      <w:r w:rsidR="00977E49" w:rsidRPr="00823421">
        <w:rPr>
          <w:color w:val="000000"/>
          <w:sz w:val="22"/>
          <w:szCs w:val="22"/>
        </w:rPr>
        <w:t>me speak</w:t>
      </w:r>
      <w:r w:rsidRPr="00823421">
        <w:rPr>
          <w:color w:val="000000"/>
          <w:sz w:val="22"/>
          <w:szCs w:val="22"/>
        </w:rPr>
        <w:t xml:space="preserve"> to </w:t>
      </w:r>
      <w:r w:rsidR="00977E49" w:rsidRPr="00823421">
        <w:rPr>
          <w:color w:val="000000"/>
          <w:sz w:val="22"/>
          <w:szCs w:val="22"/>
        </w:rPr>
        <w:t xml:space="preserve">my </w:t>
      </w:r>
      <w:r w:rsidRPr="00823421">
        <w:rPr>
          <w:color w:val="000000"/>
          <w:sz w:val="22"/>
          <w:szCs w:val="22"/>
        </w:rPr>
        <w:t xml:space="preserve">Christian </w:t>
      </w:r>
      <w:r w:rsidR="00977E49" w:rsidRPr="00823421">
        <w:rPr>
          <w:color w:val="000000"/>
          <w:sz w:val="22"/>
          <w:szCs w:val="22"/>
        </w:rPr>
        <w:t>seminar tour group</w:t>
      </w:r>
      <w:r w:rsidRPr="00823421">
        <w:rPr>
          <w:color w:val="000000"/>
          <w:sz w:val="22"/>
          <w:szCs w:val="22"/>
        </w:rPr>
        <w:t xml:space="preserve">, said to me, </w:t>
      </w:r>
    </w:p>
    <w:p w14:paraId="35D76386" w14:textId="081E377F" w:rsidR="00C2699C" w:rsidRPr="00823421" w:rsidRDefault="00C2699C" w:rsidP="00C2699C">
      <w:pPr>
        <w:rPr>
          <w:color w:val="000000"/>
          <w:sz w:val="22"/>
          <w:szCs w:val="22"/>
        </w:rPr>
      </w:pPr>
      <w:r w:rsidRPr="00823421">
        <w:rPr>
          <w:color w:val="000000"/>
          <w:sz w:val="22"/>
          <w:szCs w:val="22"/>
        </w:rPr>
        <w:t>“I believe what you say.”</w:t>
      </w:r>
    </w:p>
    <w:p w14:paraId="18CE4CC8" w14:textId="65A43578" w:rsidR="00C2699C" w:rsidRPr="00823421" w:rsidRDefault="00977E49" w:rsidP="00C2699C">
      <w:pPr>
        <w:rPr>
          <w:color w:val="000000"/>
          <w:sz w:val="22"/>
          <w:szCs w:val="22"/>
        </w:rPr>
      </w:pPr>
      <w:r w:rsidRPr="00823421">
        <w:rPr>
          <w:color w:val="000000"/>
          <w:sz w:val="22"/>
          <w:szCs w:val="22"/>
        </w:rPr>
        <w:t>“Have you converted?</w:t>
      </w:r>
      <w:r w:rsidR="00C2699C" w:rsidRPr="00823421">
        <w:rPr>
          <w:color w:val="000000"/>
          <w:sz w:val="22"/>
          <w:szCs w:val="22"/>
        </w:rPr>
        <w:t>” I asked.</w:t>
      </w:r>
    </w:p>
    <w:p w14:paraId="1474F4A6" w14:textId="021114AC" w:rsidR="00C2699C" w:rsidRPr="00823421" w:rsidRDefault="00C2699C" w:rsidP="00C2699C">
      <w:pPr>
        <w:rPr>
          <w:color w:val="000000"/>
          <w:sz w:val="22"/>
          <w:szCs w:val="22"/>
        </w:rPr>
      </w:pPr>
      <w:r w:rsidRPr="00823421">
        <w:rPr>
          <w:color w:val="000000"/>
          <w:sz w:val="22"/>
          <w:szCs w:val="22"/>
        </w:rPr>
        <w:t>“Oh, no.” he said. “I don’t want to miss my chance of being one of the 144,000.”</w:t>
      </w:r>
    </w:p>
    <w:p w14:paraId="6452BD22" w14:textId="77777777" w:rsidR="00C2699C" w:rsidRPr="00823421" w:rsidRDefault="00C2699C" w:rsidP="00C2699C">
      <w:pPr>
        <w:rPr>
          <w:color w:val="000000"/>
          <w:sz w:val="22"/>
          <w:szCs w:val="22"/>
        </w:rPr>
      </w:pPr>
    </w:p>
    <w:p w14:paraId="552EB977" w14:textId="1F2DF8C8" w:rsidR="00C2699C" w:rsidRPr="00823421" w:rsidRDefault="00977E49" w:rsidP="00C2699C">
      <w:pPr>
        <w:rPr>
          <w:color w:val="000000"/>
          <w:sz w:val="22"/>
          <w:szCs w:val="22"/>
        </w:rPr>
      </w:pPr>
      <w:r w:rsidRPr="00823421">
        <w:rPr>
          <w:color w:val="000000"/>
          <w:sz w:val="22"/>
          <w:szCs w:val="22"/>
        </w:rPr>
        <w:t xml:space="preserve">I thought, </w:t>
      </w:r>
      <w:r w:rsidRPr="00823421">
        <w:rPr>
          <w:i/>
          <w:color w:val="000000"/>
          <w:sz w:val="22"/>
          <w:szCs w:val="22"/>
        </w:rPr>
        <w:t>H</w:t>
      </w:r>
      <w:r w:rsidR="00C2699C" w:rsidRPr="00823421">
        <w:rPr>
          <w:i/>
          <w:color w:val="000000"/>
          <w:sz w:val="22"/>
          <w:szCs w:val="22"/>
        </w:rPr>
        <w:t>e’s married; he couldn’t</w:t>
      </w:r>
      <w:r w:rsidR="00205F24" w:rsidRPr="00823421">
        <w:rPr>
          <w:i/>
          <w:color w:val="000000"/>
          <w:sz w:val="22"/>
          <w:szCs w:val="22"/>
        </w:rPr>
        <w:t xml:space="preserve"> be one. </w:t>
      </w:r>
      <w:r w:rsidR="00205F24" w:rsidRPr="00823421">
        <w:rPr>
          <w:color w:val="000000"/>
          <w:sz w:val="22"/>
          <w:szCs w:val="22"/>
        </w:rPr>
        <w:t>But I’d not yet read Larkin’s comments.</w:t>
      </w:r>
    </w:p>
    <w:p w14:paraId="18C476A0" w14:textId="77777777" w:rsidR="00AD4285" w:rsidRPr="00823421" w:rsidRDefault="00AD4285" w:rsidP="00C2699C">
      <w:pPr>
        <w:rPr>
          <w:color w:val="000000"/>
          <w:sz w:val="22"/>
          <w:szCs w:val="22"/>
        </w:rPr>
      </w:pPr>
      <w:r w:rsidRPr="00823421">
        <w:rPr>
          <w:color w:val="000000"/>
          <w:sz w:val="22"/>
          <w:szCs w:val="22"/>
        </w:rPr>
        <w:t xml:space="preserve">I’m not sure I’m convinced of Larkin’s idea, but we all see through a glass darkly now. </w:t>
      </w:r>
    </w:p>
    <w:p w14:paraId="5351CD62" w14:textId="7D680738" w:rsidR="00AD4285" w:rsidRPr="00823421" w:rsidRDefault="00AD4285" w:rsidP="00107E34">
      <w:pPr>
        <w:rPr>
          <w:color w:val="000000"/>
          <w:sz w:val="22"/>
          <w:szCs w:val="22"/>
        </w:rPr>
      </w:pPr>
      <w:r w:rsidRPr="00823421">
        <w:rPr>
          <w:i/>
          <w:color w:val="000000"/>
          <w:sz w:val="22"/>
          <w:szCs w:val="22"/>
        </w:rPr>
        <w:t>Time will tell</w:t>
      </w:r>
      <w:r w:rsidR="00107E34" w:rsidRPr="00823421">
        <w:rPr>
          <w:color w:val="000000"/>
          <w:sz w:val="22"/>
          <w:szCs w:val="22"/>
        </w:rPr>
        <w:t>!!!!!!</w:t>
      </w:r>
      <w:r w:rsidRPr="00823421">
        <w:rPr>
          <w:color w:val="000000"/>
          <w:sz w:val="22"/>
          <w:szCs w:val="22"/>
        </w:rPr>
        <w:t xml:space="preserve"> </w:t>
      </w:r>
    </w:p>
    <w:p w14:paraId="660D4CC3" w14:textId="0440FB8D" w:rsidR="00205F24" w:rsidRPr="00823421" w:rsidRDefault="00AD4285" w:rsidP="00C2699C">
      <w:pPr>
        <w:rPr>
          <w:color w:val="000000"/>
          <w:sz w:val="22"/>
          <w:szCs w:val="22"/>
        </w:rPr>
      </w:pPr>
      <w:r w:rsidRPr="00823421">
        <w:rPr>
          <w:color w:val="000000"/>
          <w:sz w:val="22"/>
          <w:szCs w:val="22"/>
        </w:rPr>
        <w:t>And that’s how it is with much of this Wonderful Book of The Revelation of Jesus Christ!</w:t>
      </w:r>
    </w:p>
    <w:p w14:paraId="543012E5" w14:textId="77777777" w:rsidR="00AD4285" w:rsidRPr="00823421" w:rsidRDefault="00AD4285" w:rsidP="00C2699C">
      <w:pPr>
        <w:rPr>
          <w:color w:val="000000"/>
          <w:sz w:val="22"/>
          <w:szCs w:val="22"/>
        </w:rPr>
      </w:pPr>
    </w:p>
    <w:p w14:paraId="60967021" w14:textId="0FAF565C" w:rsidR="00205F24" w:rsidRPr="00823421" w:rsidRDefault="00205F24" w:rsidP="00C2699C">
      <w:pPr>
        <w:rPr>
          <w:color w:val="000000"/>
          <w:sz w:val="22"/>
          <w:szCs w:val="22"/>
        </w:rPr>
      </w:pPr>
      <w:r w:rsidRPr="00823421">
        <w:rPr>
          <w:color w:val="000000"/>
          <w:sz w:val="22"/>
          <w:szCs w:val="22"/>
        </w:rPr>
        <w:t>Just who are the 144,000? I ponder this often.</w:t>
      </w:r>
    </w:p>
    <w:p w14:paraId="06589741" w14:textId="6BE2187A" w:rsidR="00205F24" w:rsidRPr="00823421" w:rsidRDefault="00205F24" w:rsidP="00C2699C">
      <w:pPr>
        <w:rPr>
          <w:color w:val="000000"/>
          <w:sz w:val="22"/>
          <w:szCs w:val="22"/>
        </w:rPr>
      </w:pPr>
      <w:r w:rsidRPr="00823421">
        <w:rPr>
          <w:color w:val="000000"/>
          <w:sz w:val="22"/>
          <w:szCs w:val="22"/>
        </w:rPr>
        <w:t xml:space="preserve">If Jesus comes as soon as I think He’s coming, they must be alive on earth now. </w:t>
      </w:r>
    </w:p>
    <w:p w14:paraId="3881F007" w14:textId="21B00EE9" w:rsidR="00205F24" w:rsidRPr="00823421" w:rsidRDefault="00205F24" w:rsidP="00C2699C">
      <w:pPr>
        <w:rPr>
          <w:color w:val="000000"/>
          <w:sz w:val="22"/>
          <w:szCs w:val="22"/>
        </w:rPr>
      </w:pPr>
      <w:r w:rsidRPr="00823421">
        <w:rPr>
          <w:color w:val="000000"/>
          <w:sz w:val="22"/>
          <w:szCs w:val="22"/>
        </w:rPr>
        <w:t>They may or may not know they are Jews.</w:t>
      </w:r>
    </w:p>
    <w:p w14:paraId="5BD1FBA7" w14:textId="6E4E64D1" w:rsidR="00205F24" w:rsidRPr="00823421" w:rsidRDefault="00205F24" w:rsidP="00C2699C">
      <w:pPr>
        <w:rPr>
          <w:color w:val="000000"/>
          <w:sz w:val="22"/>
          <w:szCs w:val="22"/>
        </w:rPr>
      </w:pPr>
      <w:r w:rsidRPr="00823421">
        <w:rPr>
          <w:color w:val="000000"/>
          <w:sz w:val="22"/>
          <w:szCs w:val="22"/>
        </w:rPr>
        <w:t>God knows.</w:t>
      </w:r>
    </w:p>
    <w:p w14:paraId="7A38C0EE" w14:textId="00E0953D" w:rsidR="00205F24" w:rsidRPr="00823421" w:rsidRDefault="00205F24" w:rsidP="00C2699C">
      <w:pPr>
        <w:rPr>
          <w:color w:val="000000"/>
          <w:sz w:val="22"/>
          <w:szCs w:val="22"/>
        </w:rPr>
      </w:pPr>
      <w:r w:rsidRPr="00823421">
        <w:rPr>
          <w:color w:val="000000"/>
          <w:sz w:val="22"/>
          <w:szCs w:val="22"/>
        </w:rPr>
        <w:t xml:space="preserve">The Heavenly Sealers </w:t>
      </w:r>
      <w:r w:rsidR="00BB1014">
        <w:rPr>
          <w:color w:val="000000"/>
          <w:sz w:val="22"/>
          <w:szCs w:val="22"/>
        </w:rPr>
        <w:t xml:space="preserve">will </w:t>
      </w:r>
      <w:r w:rsidRPr="00823421">
        <w:rPr>
          <w:color w:val="000000"/>
          <w:sz w:val="22"/>
          <w:szCs w:val="22"/>
        </w:rPr>
        <w:t>know.</w:t>
      </w:r>
    </w:p>
    <w:p w14:paraId="1030FADF" w14:textId="2F8FFC82" w:rsidR="00205F24" w:rsidRPr="00823421" w:rsidRDefault="00205F24" w:rsidP="00C2699C">
      <w:pPr>
        <w:rPr>
          <w:color w:val="000000"/>
          <w:sz w:val="22"/>
          <w:szCs w:val="22"/>
          <w:lang w:bidi="he-IL"/>
        </w:rPr>
      </w:pPr>
      <w:r w:rsidRPr="00823421">
        <w:rPr>
          <w:color w:val="000000"/>
          <w:sz w:val="22"/>
          <w:szCs w:val="22"/>
        </w:rPr>
        <w:t>So-called “Lost Tribes” are being discovered. But in reality, they are not lost to God.</w:t>
      </w:r>
    </w:p>
    <w:p w14:paraId="422FE194" w14:textId="77777777" w:rsidR="00930793" w:rsidRPr="00823421" w:rsidRDefault="00930793" w:rsidP="00930793">
      <w:pPr>
        <w:rPr>
          <w:sz w:val="22"/>
          <w:szCs w:val="22"/>
        </w:rPr>
      </w:pPr>
    </w:p>
    <w:p w14:paraId="0A653564" w14:textId="6A88263A" w:rsidR="00B73CCB" w:rsidRPr="00823421" w:rsidRDefault="00B73CCB" w:rsidP="00930793">
      <w:pPr>
        <w:rPr>
          <w:sz w:val="22"/>
          <w:szCs w:val="22"/>
        </w:rPr>
      </w:pPr>
      <w:r w:rsidRPr="00823421">
        <w:rPr>
          <w:sz w:val="22"/>
          <w:szCs w:val="22"/>
        </w:rPr>
        <w:t xml:space="preserve">Fornication includes </w:t>
      </w:r>
      <w:r w:rsidR="00C2699C" w:rsidRPr="00823421">
        <w:rPr>
          <w:sz w:val="22"/>
          <w:szCs w:val="22"/>
        </w:rPr>
        <w:t>spiritual forni</w:t>
      </w:r>
      <w:r w:rsidR="00205F24" w:rsidRPr="00823421">
        <w:rPr>
          <w:sz w:val="22"/>
          <w:szCs w:val="22"/>
        </w:rPr>
        <w:t>cation. (Idolatry, for instance; false religions.</w:t>
      </w:r>
      <w:r w:rsidR="00C2699C" w:rsidRPr="00823421">
        <w:rPr>
          <w:sz w:val="22"/>
          <w:szCs w:val="22"/>
        </w:rPr>
        <w:t>)</w:t>
      </w:r>
    </w:p>
    <w:p w14:paraId="0AEA0826" w14:textId="77777777" w:rsidR="00C2699C" w:rsidRPr="00823421" w:rsidRDefault="00C2699C" w:rsidP="00930793">
      <w:pPr>
        <w:rPr>
          <w:sz w:val="22"/>
          <w:szCs w:val="22"/>
        </w:rPr>
      </w:pPr>
    </w:p>
    <w:p w14:paraId="4F47444A" w14:textId="1894BF87" w:rsidR="00C2699C" w:rsidRPr="00823421" w:rsidRDefault="00C2699C" w:rsidP="00930793">
      <w:pPr>
        <w:rPr>
          <w:sz w:val="22"/>
          <w:szCs w:val="22"/>
        </w:rPr>
      </w:pPr>
      <w:r w:rsidRPr="00823421">
        <w:rPr>
          <w:sz w:val="22"/>
          <w:szCs w:val="22"/>
        </w:rPr>
        <w:t>Fornication is indicative of all sexual sins and immorality.</w:t>
      </w:r>
    </w:p>
    <w:p w14:paraId="7C13A458" w14:textId="7B404A11" w:rsidR="00C2699C" w:rsidRPr="00823421" w:rsidRDefault="00C2699C" w:rsidP="00930793">
      <w:pPr>
        <w:rPr>
          <w:sz w:val="22"/>
          <w:szCs w:val="22"/>
        </w:rPr>
      </w:pPr>
      <w:r w:rsidRPr="00823421">
        <w:rPr>
          <w:sz w:val="22"/>
          <w:szCs w:val="22"/>
        </w:rPr>
        <w:t>That this sin will be the crowning sin of the Tribulation Period is easily seen today.</w:t>
      </w:r>
    </w:p>
    <w:p w14:paraId="1D8465C0" w14:textId="5EE87120" w:rsidR="00C2699C" w:rsidRPr="00823421" w:rsidRDefault="00C2699C" w:rsidP="00930793">
      <w:pPr>
        <w:rPr>
          <w:sz w:val="22"/>
          <w:szCs w:val="22"/>
        </w:rPr>
      </w:pPr>
      <w:r w:rsidRPr="00823421">
        <w:rPr>
          <w:sz w:val="22"/>
          <w:szCs w:val="22"/>
        </w:rPr>
        <w:t>Television commercials…sitcoms…</w:t>
      </w:r>
    </w:p>
    <w:p w14:paraId="7EE4C609" w14:textId="028A212B" w:rsidR="00C2699C" w:rsidRPr="00823421" w:rsidRDefault="00C2699C" w:rsidP="00930793">
      <w:pPr>
        <w:rPr>
          <w:sz w:val="22"/>
          <w:szCs w:val="22"/>
        </w:rPr>
      </w:pPr>
      <w:r w:rsidRPr="00823421">
        <w:rPr>
          <w:sz w:val="22"/>
          <w:szCs w:val="22"/>
        </w:rPr>
        <w:t>Movies.</w:t>
      </w:r>
      <w:r w:rsidR="00C12CE7">
        <w:rPr>
          <w:sz w:val="22"/>
          <w:szCs w:val="22"/>
        </w:rPr>
        <w:t xml:space="preserve"> </w:t>
      </w:r>
      <w:r w:rsidRPr="00823421">
        <w:rPr>
          <w:sz w:val="22"/>
          <w:szCs w:val="22"/>
        </w:rPr>
        <w:t>Laxness. Looseness of morals.</w:t>
      </w:r>
      <w:r w:rsidR="00107E34" w:rsidRPr="00823421">
        <w:rPr>
          <w:sz w:val="22"/>
          <w:szCs w:val="22"/>
        </w:rPr>
        <w:t xml:space="preserve"> Immodesty in dress. </w:t>
      </w:r>
    </w:p>
    <w:p w14:paraId="52250108" w14:textId="6CF8CB18" w:rsidR="00C2699C" w:rsidRPr="00823421" w:rsidRDefault="00C2699C" w:rsidP="00930793">
      <w:pPr>
        <w:rPr>
          <w:sz w:val="22"/>
          <w:szCs w:val="22"/>
        </w:rPr>
      </w:pPr>
      <w:r w:rsidRPr="00823421">
        <w:rPr>
          <w:sz w:val="22"/>
          <w:szCs w:val="22"/>
        </w:rPr>
        <w:t xml:space="preserve">What will it be like when the church is gone….  </w:t>
      </w:r>
    </w:p>
    <w:p w14:paraId="7EDE25A5" w14:textId="77777777" w:rsidR="002E6575" w:rsidRPr="00823421" w:rsidRDefault="002E6575" w:rsidP="00930793">
      <w:pPr>
        <w:rPr>
          <w:sz w:val="22"/>
          <w:szCs w:val="22"/>
        </w:rPr>
      </w:pPr>
    </w:p>
    <w:p w14:paraId="2B57230E" w14:textId="3AFFD987" w:rsidR="002E6575" w:rsidRPr="00823421" w:rsidRDefault="002E6575" w:rsidP="00107E34">
      <w:pPr>
        <w:ind w:left="720"/>
        <w:rPr>
          <w:sz w:val="22"/>
          <w:szCs w:val="22"/>
          <w:u w:val="single"/>
        </w:rPr>
      </w:pPr>
      <w:r w:rsidRPr="00823421">
        <w:rPr>
          <w:sz w:val="22"/>
          <w:szCs w:val="22"/>
          <w:u w:val="single"/>
        </w:rPr>
        <w:t xml:space="preserve">Dr. Hilton Sutton, </w:t>
      </w:r>
      <w:r w:rsidRPr="00823421">
        <w:rPr>
          <w:i/>
          <w:sz w:val="22"/>
          <w:szCs w:val="22"/>
          <w:u w:val="single"/>
        </w:rPr>
        <w:t>Revelation Revealed</w:t>
      </w:r>
      <w:r w:rsidR="00081E29" w:rsidRPr="00823421">
        <w:rPr>
          <w:sz w:val="22"/>
          <w:szCs w:val="22"/>
          <w:u w:val="single"/>
        </w:rPr>
        <w:t>, pages 101</w:t>
      </w:r>
      <w:r w:rsidRPr="00823421">
        <w:rPr>
          <w:sz w:val="22"/>
          <w:szCs w:val="22"/>
          <w:u w:val="single"/>
        </w:rPr>
        <w:t xml:space="preserve">, </w:t>
      </w:r>
      <w:r w:rsidR="00081E29" w:rsidRPr="00823421">
        <w:rPr>
          <w:sz w:val="22"/>
          <w:szCs w:val="22"/>
          <w:u w:val="single"/>
        </w:rPr>
        <w:t>102</w:t>
      </w:r>
    </w:p>
    <w:p w14:paraId="4205A0DB" w14:textId="59CFF153" w:rsidR="00C2699C" w:rsidRDefault="00081E29" w:rsidP="00C12CE7">
      <w:pPr>
        <w:ind w:left="720"/>
        <w:rPr>
          <w:sz w:val="22"/>
          <w:szCs w:val="22"/>
        </w:rPr>
      </w:pPr>
      <w:r w:rsidRPr="00823421">
        <w:rPr>
          <w:sz w:val="22"/>
          <w:szCs w:val="22"/>
        </w:rPr>
        <w:t>Approximately four years after the Tribulation begins, these [144,000] servants of God finish their assignment…</w:t>
      </w:r>
      <w:r w:rsidR="00BB1014">
        <w:rPr>
          <w:sz w:val="22"/>
          <w:szCs w:val="22"/>
        </w:rPr>
        <w:t xml:space="preserve"> [He sees the Great Multitude as the fruit.]</w:t>
      </w:r>
    </w:p>
    <w:p w14:paraId="47EE681A" w14:textId="77777777" w:rsidR="00C12CE7" w:rsidRPr="00823421" w:rsidRDefault="00C12CE7" w:rsidP="00C12CE7">
      <w:pPr>
        <w:ind w:left="720"/>
        <w:rPr>
          <w:sz w:val="22"/>
          <w:szCs w:val="22"/>
        </w:rPr>
      </w:pPr>
    </w:p>
    <w:p w14:paraId="380D2B74" w14:textId="29FC5717" w:rsidR="00C2699C" w:rsidRPr="00823421" w:rsidRDefault="00205F24" w:rsidP="00205F24">
      <w:pPr>
        <w:jc w:val="center"/>
        <w:rPr>
          <w:sz w:val="22"/>
          <w:szCs w:val="22"/>
        </w:rPr>
      </w:pPr>
      <w:r w:rsidRPr="00823421">
        <w:rPr>
          <w:sz w:val="22"/>
          <w:szCs w:val="22"/>
        </w:rPr>
        <w:t>The Great Multitude</w:t>
      </w:r>
    </w:p>
    <w:p w14:paraId="042F69D9" w14:textId="77777777" w:rsidR="00205F24" w:rsidRPr="00823421" w:rsidRDefault="00205F24" w:rsidP="00205F24">
      <w:pPr>
        <w:jc w:val="center"/>
        <w:rPr>
          <w:sz w:val="22"/>
          <w:szCs w:val="22"/>
        </w:rPr>
      </w:pPr>
    </w:p>
    <w:p w14:paraId="15DC905E" w14:textId="77777777" w:rsidR="00205F24" w:rsidRPr="00823421" w:rsidRDefault="00205F24" w:rsidP="00205F24">
      <w:pPr>
        <w:rPr>
          <w:rFonts w:ascii="Lucida Calligraphy" w:hAnsi="Lucida Calligraphy"/>
          <w:color w:val="000000"/>
          <w:sz w:val="22"/>
          <w:szCs w:val="22"/>
        </w:rPr>
      </w:pPr>
      <w:r w:rsidRPr="00823421">
        <w:rPr>
          <w:rFonts w:ascii="Lucida Calligraphy" w:hAnsi="Lucida Calligraphy"/>
          <w:b/>
          <w:color w:val="000000"/>
          <w:sz w:val="22"/>
          <w:szCs w:val="22"/>
        </w:rPr>
        <w:t>Rev. 7:11</w:t>
      </w:r>
      <w:r w:rsidRPr="00823421">
        <w:rPr>
          <w:rFonts w:ascii="Lucida Calligraphy" w:hAnsi="Lucida Calligraphy"/>
          <w:color w:val="000000"/>
          <w:sz w:val="22"/>
          <w:szCs w:val="22"/>
        </w:rPr>
        <w:t xml:space="preserve"> ¶ And all the angels were standing round about the throne, and </w:t>
      </w:r>
      <w:r w:rsidRPr="00823421">
        <w:rPr>
          <w:rFonts w:ascii="Lucida Calligraphy" w:hAnsi="Lucida Calligraphy"/>
          <w:i/>
          <w:color w:val="000000"/>
          <w:sz w:val="22"/>
          <w:szCs w:val="22"/>
        </w:rPr>
        <w:t>about</w:t>
      </w:r>
      <w:r w:rsidRPr="00823421">
        <w:rPr>
          <w:rFonts w:ascii="Lucida Calligraphy" w:hAnsi="Lucida Calligraphy"/>
          <w:color w:val="000000"/>
          <w:sz w:val="22"/>
          <w:szCs w:val="22"/>
        </w:rPr>
        <w:t xml:space="preserve"> the elders and the four living creatures; and they fell before the throne on their faces, and worshipped God, </w:t>
      </w:r>
    </w:p>
    <w:p w14:paraId="5D97A7C7" w14:textId="4DA0C443" w:rsidR="00205F24" w:rsidRPr="00823421" w:rsidRDefault="00205F24" w:rsidP="00205F24">
      <w:pPr>
        <w:rPr>
          <w:rFonts w:ascii="Lucida Calligraphy" w:hAnsi="Lucida Calligraphy"/>
          <w:color w:val="000000"/>
          <w:sz w:val="22"/>
          <w:szCs w:val="22"/>
        </w:rPr>
      </w:pPr>
      <w:r w:rsidRPr="00823421">
        <w:rPr>
          <w:rFonts w:ascii="Lucida Calligraphy" w:hAnsi="Lucida Calligraphy"/>
          <w:b/>
          <w:color w:val="000000"/>
          <w:sz w:val="22"/>
          <w:szCs w:val="22"/>
        </w:rPr>
        <w:t>Rev. 7:12</w:t>
      </w:r>
      <w:r w:rsidRPr="00823421">
        <w:rPr>
          <w:rFonts w:ascii="Lucida Calligraphy" w:hAnsi="Lucida Calligraphy"/>
          <w:color w:val="000000"/>
          <w:sz w:val="22"/>
          <w:szCs w:val="22"/>
        </w:rPr>
        <w:t xml:space="preserve"> saying, Amen: Blessing, and glory, and wisdom, and thanksgiving, and honor, and power, and might, </w:t>
      </w:r>
      <w:r w:rsidRPr="00823421">
        <w:rPr>
          <w:rFonts w:ascii="Lucida Calligraphy" w:hAnsi="Lucida Calligraphy"/>
          <w:i/>
          <w:color w:val="000000"/>
          <w:sz w:val="22"/>
          <w:szCs w:val="22"/>
        </w:rPr>
        <w:t>be</w:t>
      </w:r>
      <w:r w:rsidRPr="00823421">
        <w:rPr>
          <w:rFonts w:ascii="Lucida Calligraphy" w:hAnsi="Lucida Calligraphy"/>
          <w:color w:val="000000"/>
          <w:sz w:val="22"/>
          <w:szCs w:val="22"/>
        </w:rPr>
        <w:t xml:space="preserve"> unto our God for ever and ever. Amen. </w:t>
      </w:r>
    </w:p>
    <w:p w14:paraId="1E0C7568" w14:textId="77777777" w:rsidR="00205F24" w:rsidRPr="00823421" w:rsidRDefault="00205F24" w:rsidP="00205F24">
      <w:pPr>
        <w:rPr>
          <w:rFonts w:ascii="Lucida Calligraphy" w:hAnsi="Lucida Calligraphy"/>
          <w:color w:val="000000"/>
          <w:sz w:val="22"/>
          <w:szCs w:val="22"/>
        </w:rPr>
      </w:pPr>
      <w:r w:rsidRPr="00823421">
        <w:rPr>
          <w:rFonts w:ascii="Lucida Calligraphy" w:hAnsi="Lucida Calligraphy"/>
          <w:b/>
          <w:color w:val="000000"/>
          <w:sz w:val="22"/>
          <w:szCs w:val="22"/>
        </w:rPr>
        <w:t>Rev. 7:13</w:t>
      </w:r>
      <w:r w:rsidRPr="00823421">
        <w:rPr>
          <w:rFonts w:ascii="Lucida Calligraphy" w:hAnsi="Lucida Calligraphy"/>
          <w:color w:val="000000"/>
          <w:sz w:val="22"/>
          <w:szCs w:val="22"/>
        </w:rPr>
        <w:t xml:space="preserve"> ¶ And one of the elders answered, saying unto me, These that are arrayed in the white robes, who are they, and whence came they? </w:t>
      </w:r>
    </w:p>
    <w:p w14:paraId="5F00D0C6" w14:textId="3A2A175D" w:rsidR="00205F24" w:rsidRPr="00823421" w:rsidRDefault="00205F24" w:rsidP="00205F24">
      <w:pPr>
        <w:rPr>
          <w:rFonts w:ascii="Lucida Calligraphy" w:hAnsi="Lucida Calligraphy"/>
          <w:color w:val="000000"/>
          <w:sz w:val="22"/>
          <w:szCs w:val="22"/>
        </w:rPr>
      </w:pPr>
      <w:r w:rsidRPr="00823421">
        <w:rPr>
          <w:rFonts w:ascii="Lucida Calligraphy" w:hAnsi="Lucida Calligraphy"/>
          <w:b/>
          <w:color w:val="000000"/>
          <w:sz w:val="22"/>
          <w:szCs w:val="22"/>
        </w:rPr>
        <w:t>Rev. 7:14</w:t>
      </w:r>
      <w:r w:rsidRPr="00823421">
        <w:rPr>
          <w:rFonts w:ascii="Lucida Calligraphy" w:hAnsi="Lucida Calligraphy"/>
          <w:color w:val="000000"/>
          <w:sz w:val="22"/>
          <w:szCs w:val="22"/>
        </w:rPr>
        <w:t xml:space="preserve"> And I say unto him, My lord, thou knowest. And he said to me, These are they that come out of the great tribulation, and they washed their robes, and made them white in the blood of the Lamb. </w:t>
      </w:r>
    </w:p>
    <w:p w14:paraId="3D562C66" w14:textId="0A730A46" w:rsidR="00205F24" w:rsidRPr="00823421" w:rsidRDefault="00205F24" w:rsidP="00205F24">
      <w:pPr>
        <w:rPr>
          <w:rFonts w:ascii="Lucida Calligraphy" w:hAnsi="Lucida Calligraphy"/>
          <w:color w:val="000000"/>
          <w:sz w:val="22"/>
          <w:szCs w:val="22"/>
        </w:rPr>
      </w:pPr>
      <w:r w:rsidRPr="00823421">
        <w:rPr>
          <w:rFonts w:ascii="Lucida Calligraphy" w:hAnsi="Lucida Calligraphy"/>
          <w:b/>
          <w:color w:val="000000"/>
          <w:sz w:val="22"/>
          <w:szCs w:val="22"/>
        </w:rPr>
        <w:t>Rev. 7:15</w:t>
      </w:r>
      <w:r w:rsidRPr="00823421">
        <w:rPr>
          <w:rFonts w:ascii="Lucida Calligraphy" w:hAnsi="Lucida Calligraphy"/>
          <w:color w:val="000000"/>
          <w:sz w:val="22"/>
          <w:szCs w:val="22"/>
        </w:rPr>
        <w:t xml:space="preserve"> Therefore are they before the throne of God; and they serve</w:t>
      </w:r>
      <w:r w:rsidR="00081E29" w:rsidRPr="00823421">
        <w:rPr>
          <w:rFonts w:ascii="Lucida Calligraphy" w:hAnsi="Lucida Calligraphy"/>
          <w:color w:val="000000"/>
          <w:sz w:val="22"/>
          <w:szCs w:val="22"/>
        </w:rPr>
        <w:t xml:space="preserve"> him day and night in his </w:t>
      </w:r>
      <w:r w:rsidRPr="00823421">
        <w:rPr>
          <w:rFonts w:ascii="Lucida Calligraphy" w:hAnsi="Lucida Calligraphy"/>
          <w:color w:val="000000"/>
          <w:sz w:val="22"/>
          <w:szCs w:val="22"/>
        </w:rPr>
        <w:t xml:space="preserve">temple: and he that sitteth on the throne shall spread his tabernacle over them. </w:t>
      </w:r>
    </w:p>
    <w:p w14:paraId="2DF2112F" w14:textId="77777777" w:rsidR="00205F24" w:rsidRPr="00823421" w:rsidRDefault="00205F24" w:rsidP="00205F24">
      <w:pPr>
        <w:rPr>
          <w:rFonts w:ascii="Lucida Calligraphy" w:hAnsi="Lucida Calligraphy"/>
          <w:color w:val="000000"/>
          <w:sz w:val="22"/>
          <w:szCs w:val="22"/>
        </w:rPr>
      </w:pPr>
      <w:r w:rsidRPr="00823421">
        <w:rPr>
          <w:rFonts w:ascii="Lucida Calligraphy" w:hAnsi="Lucida Calligraphy"/>
          <w:b/>
          <w:color w:val="000000"/>
          <w:sz w:val="22"/>
          <w:szCs w:val="22"/>
        </w:rPr>
        <w:t>Rev. 7:16</w:t>
      </w:r>
      <w:r w:rsidRPr="00823421">
        <w:rPr>
          <w:rFonts w:ascii="Lucida Calligraphy" w:hAnsi="Lucida Calligraphy"/>
          <w:color w:val="000000"/>
          <w:sz w:val="22"/>
          <w:szCs w:val="22"/>
        </w:rPr>
        <w:t xml:space="preserve"> They shall hunger no more, neither thirst any more; neither shall the sun strike upon them, nor any heat: </w:t>
      </w:r>
    </w:p>
    <w:p w14:paraId="50A5DC1B" w14:textId="7316D187" w:rsidR="00205F24" w:rsidRPr="00823421" w:rsidRDefault="00205F24" w:rsidP="00205F24">
      <w:pPr>
        <w:rPr>
          <w:rFonts w:ascii="Lucida Calligraphy" w:hAnsi="Lucida Calligraphy"/>
          <w:color w:val="000000"/>
          <w:sz w:val="22"/>
          <w:szCs w:val="22"/>
        </w:rPr>
      </w:pPr>
      <w:r w:rsidRPr="00823421">
        <w:rPr>
          <w:rFonts w:ascii="Lucida Calligraphy" w:hAnsi="Lucida Calligraphy"/>
          <w:b/>
          <w:color w:val="000000"/>
          <w:sz w:val="22"/>
          <w:szCs w:val="22"/>
        </w:rPr>
        <w:t>Rev. 7:17</w:t>
      </w:r>
      <w:r w:rsidRPr="00823421">
        <w:rPr>
          <w:rFonts w:ascii="Lucida Calligraphy" w:hAnsi="Lucida Calligraphy"/>
          <w:color w:val="000000"/>
          <w:sz w:val="22"/>
          <w:szCs w:val="22"/>
        </w:rPr>
        <w:t xml:space="preserve"> for the</w:t>
      </w:r>
      <w:r w:rsidR="00E57316" w:rsidRPr="00823421">
        <w:rPr>
          <w:rFonts w:ascii="Lucida Calligraphy" w:hAnsi="Lucida Calligraphy"/>
          <w:color w:val="000000"/>
          <w:sz w:val="22"/>
          <w:szCs w:val="22"/>
        </w:rPr>
        <w:t xml:space="preserve"> Lamb that is in the midst </w:t>
      </w:r>
      <w:r w:rsidRPr="00823421">
        <w:rPr>
          <w:rFonts w:ascii="Lucida Calligraphy" w:hAnsi="Lucida Calligraphy"/>
          <w:color w:val="000000"/>
          <w:sz w:val="22"/>
          <w:szCs w:val="22"/>
        </w:rPr>
        <w:t>of the throne shall be their shepherd, and shall guide them unto fountains of waters of life: and God shall wipe away every tear from their eyes.</w:t>
      </w:r>
    </w:p>
    <w:p w14:paraId="6B3537E5" w14:textId="77777777" w:rsidR="002E6575" w:rsidRPr="00823421" w:rsidRDefault="002E6575" w:rsidP="00205F24">
      <w:pPr>
        <w:rPr>
          <w:rFonts w:ascii="Lucida Calligraphy" w:hAnsi="Lucida Calligraphy"/>
          <w:color w:val="000000"/>
          <w:sz w:val="22"/>
          <w:szCs w:val="22"/>
        </w:rPr>
      </w:pPr>
    </w:p>
    <w:p w14:paraId="7A5DCB8F" w14:textId="5A57E3BE" w:rsidR="00081E29" w:rsidRPr="00823421" w:rsidRDefault="00081E29" w:rsidP="00B3788B">
      <w:pPr>
        <w:ind w:left="720"/>
        <w:rPr>
          <w:color w:val="000000"/>
          <w:sz w:val="22"/>
          <w:szCs w:val="22"/>
          <w:u w:val="single"/>
        </w:rPr>
      </w:pPr>
      <w:r w:rsidRPr="00823421">
        <w:rPr>
          <w:color w:val="000000"/>
          <w:sz w:val="22"/>
          <w:szCs w:val="22"/>
          <w:u w:val="single"/>
        </w:rPr>
        <w:t xml:space="preserve">Dr. Hilton Sutton, </w:t>
      </w:r>
      <w:r w:rsidRPr="00823421">
        <w:rPr>
          <w:i/>
          <w:color w:val="000000"/>
          <w:sz w:val="22"/>
          <w:szCs w:val="22"/>
          <w:u w:val="single"/>
        </w:rPr>
        <w:t>Revelation Revealed</w:t>
      </w:r>
      <w:r w:rsidRPr="00823421">
        <w:rPr>
          <w:color w:val="000000"/>
          <w:sz w:val="22"/>
          <w:szCs w:val="22"/>
          <w:u w:val="single"/>
        </w:rPr>
        <w:t>, page 104</w:t>
      </w:r>
    </w:p>
    <w:p w14:paraId="7B572CA0" w14:textId="3911179D" w:rsidR="00081E29" w:rsidRPr="00823421" w:rsidRDefault="00081E29" w:rsidP="00B3788B">
      <w:pPr>
        <w:ind w:left="720"/>
        <w:rPr>
          <w:color w:val="000000"/>
          <w:sz w:val="22"/>
          <w:szCs w:val="22"/>
        </w:rPr>
      </w:pPr>
      <w:r w:rsidRPr="00823421">
        <w:rPr>
          <w:color w:val="000000"/>
          <w:sz w:val="22"/>
          <w:szCs w:val="22"/>
        </w:rPr>
        <w:t>The company of Revelation 7 differs considerably from the Church company of Revelation 4 and 5. Jesus meets the Church in the air. At the rapture of the Great Multitude, the dead are not resurrected</w:t>
      </w:r>
      <w:r w:rsidR="00E57316" w:rsidRPr="00823421">
        <w:rPr>
          <w:color w:val="000000"/>
          <w:sz w:val="22"/>
          <w:szCs w:val="22"/>
        </w:rPr>
        <w:t>…</w:t>
      </w:r>
      <w:r w:rsidRPr="00823421">
        <w:rPr>
          <w:color w:val="000000"/>
          <w:sz w:val="22"/>
          <w:szCs w:val="22"/>
        </w:rPr>
        <w:t xml:space="preserve"> The members of the Church have crowns of gold, </w:t>
      </w:r>
      <w:r w:rsidR="00E57316" w:rsidRPr="00823421">
        <w:rPr>
          <w:color w:val="000000"/>
          <w:sz w:val="22"/>
          <w:szCs w:val="22"/>
        </w:rPr>
        <w:t xml:space="preserve">sit upon thrones and sing the new song. None of this applies to the Great Multitude. The members of the Church declare themselves to be kings and priests reigning with the Lord, whereas those of the Great Multitude identify themselves as both Jews and Gentiles. </w:t>
      </w:r>
    </w:p>
    <w:p w14:paraId="1995B1F2" w14:textId="77777777" w:rsidR="00E57316" w:rsidRPr="00823421" w:rsidRDefault="00E57316" w:rsidP="00B3788B">
      <w:pPr>
        <w:ind w:left="720"/>
        <w:rPr>
          <w:color w:val="000000"/>
          <w:sz w:val="22"/>
          <w:szCs w:val="22"/>
        </w:rPr>
      </w:pPr>
    </w:p>
    <w:p w14:paraId="1ED841D8" w14:textId="0D62031C" w:rsidR="00E57316" w:rsidRPr="00823421" w:rsidRDefault="00E57316" w:rsidP="00B3788B">
      <w:pPr>
        <w:ind w:left="720"/>
        <w:rPr>
          <w:color w:val="000000"/>
          <w:sz w:val="22"/>
          <w:szCs w:val="22"/>
          <w:u w:val="single"/>
        </w:rPr>
      </w:pPr>
      <w:r w:rsidRPr="00823421">
        <w:rPr>
          <w:color w:val="000000"/>
          <w:sz w:val="22"/>
          <w:szCs w:val="22"/>
          <w:u w:val="single"/>
        </w:rPr>
        <w:t xml:space="preserve">Bullinger, </w:t>
      </w:r>
      <w:r w:rsidRPr="00823421">
        <w:rPr>
          <w:i/>
          <w:color w:val="000000"/>
          <w:sz w:val="22"/>
          <w:szCs w:val="22"/>
          <w:u w:val="single"/>
        </w:rPr>
        <w:t>The Companion Bible</w:t>
      </w:r>
    </w:p>
    <w:p w14:paraId="6962C665" w14:textId="0F8BC5CC" w:rsidR="00E57316" w:rsidRPr="00823421" w:rsidRDefault="00E57316" w:rsidP="00B3788B">
      <w:pPr>
        <w:ind w:left="720"/>
        <w:rPr>
          <w:color w:val="000000"/>
          <w:sz w:val="22"/>
          <w:szCs w:val="22"/>
        </w:rPr>
      </w:pPr>
      <w:r w:rsidRPr="00823421">
        <w:rPr>
          <w:color w:val="000000"/>
          <w:sz w:val="22"/>
          <w:szCs w:val="22"/>
        </w:rPr>
        <w:t xml:space="preserve">They washed their (own) robes. Works. Not grace. </w:t>
      </w:r>
    </w:p>
    <w:p w14:paraId="041E0AAA" w14:textId="18F6659B" w:rsidR="00E57316" w:rsidRPr="00823421" w:rsidRDefault="00E57316" w:rsidP="00B3788B">
      <w:pPr>
        <w:ind w:left="720"/>
        <w:rPr>
          <w:color w:val="000000"/>
          <w:sz w:val="22"/>
          <w:szCs w:val="22"/>
        </w:rPr>
      </w:pPr>
      <w:r w:rsidRPr="00823421">
        <w:rPr>
          <w:color w:val="000000"/>
          <w:sz w:val="22"/>
          <w:szCs w:val="22"/>
        </w:rPr>
        <w:t>For comparison to the C</w:t>
      </w:r>
      <w:r w:rsidR="004F5482" w:rsidRPr="00823421">
        <w:rPr>
          <w:color w:val="000000"/>
          <w:sz w:val="22"/>
          <w:szCs w:val="22"/>
        </w:rPr>
        <w:t>hurch, consider 1 Cor. 6:11:</w:t>
      </w:r>
    </w:p>
    <w:p w14:paraId="002FD2C5" w14:textId="77777777" w:rsidR="00E57316" w:rsidRPr="00823421" w:rsidRDefault="00E57316" w:rsidP="00B3788B">
      <w:pPr>
        <w:ind w:left="720"/>
        <w:rPr>
          <w:color w:val="000000"/>
          <w:sz w:val="22"/>
          <w:szCs w:val="22"/>
        </w:rPr>
      </w:pPr>
    </w:p>
    <w:p w14:paraId="5CB3AE39" w14:textId="7889A648" w:rsidR="00E57316" w:rsidRPr="00823421" w:rsidRDefault="00E57316" w:rsidP="00B3788B">
      <w:pPr>
        <w:ind w:left="1440"/>
        <w:rPr>
          <w:color w:val="000000"/>
          <w:sz w:val="22"/>
          <w:szCs w:val="22"/>
        </w:rPr>
      </w:pPr>
      <w:r w:rsidRPr="00823421">
        <w:rPr>
          <w:rFonts w:ascii="Cambria" w:hAnsi="Cambria"/>
          <w:b/>
          <w:color w:val="000000"/>
          <w:sz w:val="22"/>
          <w:szCs w:val="22"/>
        </w:rPr>
        <w:t>1Cor. 6:11</w:t>
      </w:r>
      <w:r w:rsidRPr="00823421">
        <w:rPr>
          <w:rFonts w:ascii="Cambria" w:hAnsi="Cambria"/>
          <w:color w:val="000000"/>
          <w:sz w:val="22"/>
          <w:szCs w:val="22"/>
        </w:rPr>
        <w:t xml:space="preserve"> And such were some of you: but </w:t>
      </w:r>
      <w:r w:rsidRPr="00823421">
        <w:rPr>
          <w:rFonts w:ascii="Cambria" w:hAnsi="Cambria"/>
          <w:b/>
          <w:color w:val="000000"/>
          <w:sz w:val="22"/>
          <w:szCs w:val="22"/>
        </w:rPr>
        <w:t>ye were washed</w:t>
      </w:r>
      <w:r w:rsidRPr="00823421">
        <w:rPr>
          <w:rFonts w:ascii="Cambria" w:hAnsi="Cambria"/>
          <w:color w:val="000000"/>
          <w:sz w:val="22"/>
          <w:szCs w:val="22"/>
        </w:rPr>
        <w:t>, but ye were sanctified, but ye were justified in the name of the Lord Jesus Christ, and in the Spirit of our God.</w:t>
      </w:r>
    </w:p>
    <w:p w14:paraId="163E0DEC" w14:textId="77777777" w:rsidR="00E57316" w:rsidRPr="00823421" w:rsidRDefault="00E57316" w:rsidP="00205F24">
      <w:pPr>
        <w:rPr>
          <w:color w:val="000000"/>
          <w:sz w:val="22"/>
          <w:szCs w:val="22"/>
        </w:rPr>
      </w:pPr>
    </w:p>
    <w:p w14:paraId="65A8D8E5" w14:textId="2CE76E9A" w:rsidR="00E57316" w:rsidRPr="00823421" w:rsidRDefault="00E57316" w:rsidP="00205F24">
      <w:pPr>
        <w:rPr>
          <w:color w:val="000000"/>
          <w:sz w:val="22"/>
          <w:szCs w:val="22"/>
        </w:rPr>
      </w:pPr>
      <w:r w:rsidRPr="00823421">
        <w:rPr>
          <w:color w:val="000000"/>
          <w:sz w:val="22"/>
          <w:szCs w:val="22"/>
        </w:rPr>
        <w:t xml:space="preserve">Though it is not in </w:t>
      </w:r>
      <w:r w:rsidRPr="00BB1014">
        <w:rPr>
          <w:i/>
          <w:color w:val="000000"/>
          <w:sz w:val="22"/>
          <w:szCs w:val="22"/>
        </w:rPr>
        <w:t>Revelation Revealed</w:t>
      </w:r>
      <w:r w:rsidRPr="00823421">
        <w:rPr>
          <w:color w:val="000000"/>
          <w:sz w:val="22"/>
          <w:szCs w:val="22"/>
        </w:rPr>
        <w:t xml:space="preserve">, I remember hearing Dr. Sutton say that </w:t>
      </w:r>
      <w:r w:rsidR="004F5482" w:rsidRPr="00823421">
        <w:rPr>
          <w:color w:val="000000"/>
          <w:sz w:val="22"/>
          <w:szCs w:val="22"/>
        </w:rPr>
        <w:t>the Bible records</w:t>
      </w:r>
      <w:r w:rsidRPr="00823421">
        <w:rPr>
          <w:color w:val="000000"/>
          <w:sz w:val="22"/>
          <w:szCs w:val="22"/>
        </w:rPr>
        <w:t xml:space="preserve"> seven “catchings up” or raptures. I believe they were as follows:</w:t>
      </w:r>
    </w:p>
    <w:p w14:paraId="3E16210B" w14:textId="77777777" w:rsidR="00E57316" w:rsidRPr="00823421" w:rsidRDefault="00E57316" w:rsidP="00205F24">
      <w:pPr>
        <w:rPr>
          <w:color w:val="000000"/>
          <w:sz w:val="22"/>
          <w:szCs w:val="22"/>
        </w:rPr>
      </w:pPr>
    </w:p>
    <w:p w14:paraId="4D18D79E" w14:textId="2CEE40D5" w:rsidR="00E57316" w:rsidRPr="00823421" w:rsidRDefault="00E57316" w:rsidP="00205F24">
      <w:pPr>
        <w:rPr>
          <w:color w:val="000000"/>
          <w:sz w:val="22"/>
          <w:szCs w:val="22"/>
        </w:rPr>
      </w:pPr>
      <w:r w:rsidRPr="00823421">
        <w:rPr>
          <w:color w:val="000000"/>
          <w:sz w:val="22"/>
          <w:szCs w:val="22"/>
        </w:rPr>
        <w:tab/>
        <w:t>1.</w:t>
      </w:r>
      <w:r w:rsidRPr="00823421">
        <w:rPr>
          <w:color w:val="000000"/>
          <w:sz w:val="22"/>
          <w:szCs w:val="22"/>
        </w:rPr>
        <w:tab/>
        <w:t>Enoch</w:t>
      </w:r>
    </w:p>
    <w:p w14:paraId="4D14AAEE" w14:textId="092F6651" w:rsidR="00E57316" w:rsidRPr="00823421" w:rsidRDefault="00E57316" w:rsidP="00205F24">
      <w:pPr>
        <w:rPr>
          <w:color w:val="000000"/>
          <w:sz w:val="22"/>
          <w:szCs w:val="22"/>
        </w:rPr>
      </w:pPr>
      <w:r w:rsidRPr="00823421">
        <w:rPr>
          <w:color w:val="000000"/>
          <w:sz w:val="22"/>
          <w:szCs w:val="22"/>
        </w:rPr>
        <w:tab/>
        <w:t>2.</w:t>
      </w:r>
      <w:r w:rsidRPr="00823421">
        <w:rPr>
          <w:color w:val="000000"/>
          <w:sz w:val="22"/>
          <w:szCs w:val="22"/>
        </w:rPr>
        <w:tab/>
        <w:t>Elijah</w:t>
      </w:r>
    </w:p>
    <w:p w14:paraId="4B39F316" w14:textId="7167449F" w:rsidR="00E57316" w:rsidRPr="00823421" w:rsidRDefault="00E57316" w:rsidP="00205F24">
      <w:pPr>
        <w:rPr>
          <w:color w:val="000000"/>
          <w:sz w:val="22"/>
          <w:szCs w:val="22"/>
        </w:rPr>
      </w:pPr>
      <w:r w:rsidRPr="00823421">
        <w:rPr>
          <w:color w:val="000000"/>
          <w:sz w:val="22"/>
          <w:szCs w:val="22"/>
        </w:rPr>
        <w:tab/>
        <w:t>3.</w:t>
      </w:r>
      <w:r w:rsidRPr="00823421">
        <w:rPr>
          <w:color w:val="000000"/>
          <w:sz w:val="22"/>
          <w:szCs w:val="22"/>
        </w:rPr>
        <w:tab/>
        <w:t>Jesus</w:t>
      </w:r>
    </w:p>
    <w:p w14:paraId="7A74E44D" w14:textId="71526A4E" w:rsidR="00E57316" w:rsidRPr="00823421" w:rsidRDefault="00E57316" w:rsidP="00205F24">
      <w:pPr>
        <w:rPr>
          <w:color w:val="000000"/>
          <w:sz w:val="22"/>
          <w:szCs w:val="22"/>
        </w:rPr>
      </w:pPr>
      <w:r w:rsidRPr="00823421">
        <w:rPr>
          <w:color w:val="000000"/>
          <w:sz w:val="22"/>
          <w:szCs w:val="22"/>
        </w:rPr>
        <w:tab/>
        <w:t>4.</w:t>
      </w:r>
      <w:r w:rsidRPr="00823421">
        <w:rPr>
          <w:color w:val="000000"/>
          <w:sz w:val="22"/>
          <w:szCs w:val="22"/>
        </w:rPr>
        <w:tab/>
        <w:t>The Church</w:t>
      </w:r>
    </w:p>
    <w:p w14:paraId="21C08246" w14:textId="015C760F" w:rsidR="00E57316" w:rsidRPr="00823421" w:rsidRDefault="00E57316" w:rsidP="00205F24">
      <w:pPr>
        <w:rPr>
          <w:color w:val="000000"/>
          <w:sz w:val="22"/>
          <w:szCs w:val="22"/>
        </w:rPr>
      </w:pPr>
      <w:r w:rsidRPr="00823421">
        <w:rPr>
          <w:color w:val="000000"/>
          <w:sz w:val="22"/>
          <w:szCs w:val="22"/>
        </w:rPr>
        <w:tab/>
        <w:t>5.</w:t>
      </w:r>
      <w:r w:rsidRPr="00823421">
        <w:rPr>
          <w:color w:val="000000"/>
          <w:sz w:val="22"/>
          <w:szCs w:val="22"/>
        </w:rPr>
        <w:tab/>
        <w:t>The 144,000</w:t>
      </w:r>
    </w:p>
    <w:p w14:paraId="01C518FE" w14:textId="06271DEF" w:rsidR="00E57316" w:rsidRPr="00823421" w:rsidRDefault="00E57316" w:rsidP="00205F24">
      <w:pPr>
        <w:rPr>
          <w:color w:val="000000"/>
          <w:sz w:val="22"/>
          <w:szCs w:val="22"/>
        </w:rPr>
      </w:pPr>
      <w:r w:rsidRPr="00823421">
        <w:rPr>
          <w:color w:val="000000"/>
          <w:sz w:val="22"/>
          <w:szCs w:val="22"/>
        </w:rPr>
        <w:tab/>
        <w:t>6.</w:t>
      </w:r>
      <w:r w:rsidRPr="00823421">
        <w:rPr>
          <w:color w:val="000000"/>
          <w:sz w:val="22"/>
          <w:szCs w:val="22"/>
        </w:rPr>
        <w:tab/>
        <w:t>The Great Multitude</w:t>
      </w:r>
    </w:p>
    <w:p w14:paraId="5329D041" w14:textId="25B415C5" w:rsidR="00E57316" w:rsidRPr="00823421" w:rsidRDefault="00E57316" w:rsidP="00205F24">
      <w:pPr>
        <w:rPr>
          <w:color w:val="000000"/>
          <w:sz w:val="22"/>
          <w:szCs w:val="22"/>
        </w:rPr>
      </w:pPr>
      <w:r w:rsidRPr="00823421">
        <w:rPr>
          <w:color w:val="000000"/>
          <w:sz w:val="22"/>
          <w:szCs w:val="22"/>
        </w:rPr>
        <w:tab/>
        <w:t>7.</w:t>
      </w:r>
      <w:r w:rsidRPr="00823421">
        <w:rPr>
          <w:color w:val="000000"/>
          <w:sz w:val="22"/>
          <w:szCs w:val="22"/>
        </w:rPr>
        <w:tab/>
        <w:t>The Two Witnesses</w:t>
      </w:r>
      <w:bookmarkStart w:id="0" w:name="_GoBack"/>
      <w:bookmarkEnd w:id="0"/>
    </w:p>
    <w:p w14:paraId="4D711750" w14:textId="77777777" w:rsidR="00E57316" w:rsidRPr="00823421" w:rsidRDefault="00E57316" w:rsidP="00205F24">
      <w:pPr>
        <w:rPr>
          <w:color w:val="000000"/>
          <w:sz w:val="22"/>
          <w:szCs w:val="22"/>
        </w:rPr>
      </w:pPr>
    </w:p>
    <w:p w14:paraId="73AE401A" w14:textId="0C1379D2" w:rsidR="002E6575" w:rsidRPr="00823421" w:rsidRDefault="00C12CE7" w:rsidP="00205F24">
      <w:pPr>
        <w:rPr>
          <w:rFonts w:ascii="Lucida Calligraphy" w:hAnsi="Lucida Calligraphy"/>
          <w:sz w:val="22"/>
          <w:szCs w:val="22"/>
        </w:rPr>
      </w:pPr>
      <w:r>
        <w:rPr>
          <w:color w:val="000000"/>
          <w:sz w:val="22"/>
          <w:szCs w:val="22"/>
        </w:rPr>
        <w:t>I can see that t</w:t>
      </w:r>
      <w:r w:rsidR="00B3788B" w:rsidRPr="00823421">
        <w:rPr>
          <w:color w:val="000000"/>
          <w:sz w:val="22"/>
          <w:szCs w:val="22"/>
        </w:rPr>
        <w:t>here are some who come up during the seven years</w:t>
      </w:r>
      <w:r w:rsidR="00655149" w:rsidRPr="00823421">
        <w:rPr>
          <w:color w:val="000000"/>
          <w:sz w:val="22"/>
          <w:szCs w:val="22"/>
        </w:rPr>
        <w:t>, perhaps</w:t>
      </w:r>
      <w:r w:rsidR="00B3788B" w:rsidRPr="00823421">
        <w:rPr>
          <w:color w:val="000000"/>
          <w:sz w:val="22"/>
          <w:szCs w:val="22"/>
        </w:rPr>
        <w:t xml:space="preserve"> as members of the wedding party, though not a part of the bride.</w:t>
      </w:r>
      <w:r w:rsidR="001B5854" w:rsidRPr="00823421">
        <w:rPr>
          <w:color w:val="000000"/>
          <w:sz w:val="22"/>
          <w:szCs w:val="22"/>
        </w:rPr>
        <w:t xml:space="preserve"> </w:t>
      </w:r>
    </w:p>
    <w:sectPr w:rsidR="002E6575" w:rsidRPr="00823421" w:rsidSect="003B0E9A">
      <w:headerReference w:type="even" r:id="rId7"/>
      <w:headerReference w:type="default" r:id="rId8"/>
      <w:pgSz w:w="12240" w:h="15840"/>
      <w:pgMar w:top="1440" w:right="1800" w:bottom="1440" w:left="1800" w:header="720" w:footer="720" w:gutter="0"/>
      <w:pgNumType w:start="33"/>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B250E" w14:textId="77777777" w:rsidR="00823421" w:rsidRDefault="00823421" w:rsidP="00F16A5E">
      <w:r>
        <w:separator/>
      </w:r>
    </w:p>
  </w:endnote>
  <w:endnote w:type="continuationSeparator" w:id="0">
    <w:p w14:paraId="785E11AE" w14:textId="77777777" w:rsidR="00823421" w:rsidRDefault="00823421" w:rsidP="00F1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D463B" w14:textId="77777777" w:rsidR="00823421" w:rsidRDefault="00823421" w:rsidP="00F16A5E">
      <w:r>
        <w:separator/>
      </w:r>
    </w:p>
  </w:footnote>
  <w:footnote w:type="continuationSeparator" w:id="0">
    <w:p w14:paraId="6073FCC7" w14:textId="77777777" w:rsidR="00823421" w:rsidRDefault="00823421" w:rsidP="00F16A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06F99" w14:textId="77777777" w:rsidR="00823421" w:rsidRDefault="00823421" w:rsidP="003B0E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62608" w14:textId="77777777" w:rsidR="00823421" w:rsidRDefault="00823421" w:rsidP="00F16A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724CD" w14:textId="77777777" w:rsidR="00823421" w:rsidRDefault="00823421" w:rsidP="003B0E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014">
      <w:rPr>
        <w:rStyle w:val="PageNumber"/>
        <w:noProof/>
      </w:rPr>
      <w:t>33</w:t>
    </w:r>
    <w:r>
      <w:rPr>
        <w:rStyle w:val="PageNumber"/>
      </w:rPr>
      <w:fldChar w:fldCharType="end"/>
    </w:r>
  </w:p>
  <w:p w14:paraId="07DB8F04" w14:textId="77777777" w:rsidR="00823421" w:rsidRDefault="00823421" w:rsidP="00F16A5E">
    <w:pPr>
      <w:pStyle w:val="Header"/>
      <w:ind w:right="360"/>
    </w:pPr>
    <w:r>
      <w:t>Revelation, Syllabus</w:t>
    </w:r>
  </w:p>
  <w:p w14:paraId="0D0A3353" w14:textId="77777777" w:rsidR="00823421" w:rsidRDefault="00823421">
    <w:pPr>
      <w:pStyle w:val="Header"/>
    </w:pPr>
    <w:r>
      <w:t>Chapter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5E"/>
    <w:rsid w:val="00004ED0"/>
    <w:rsid w:val="00065DA3"/>
    <w:rsid w:val="00081E29"/>
    <w:rsid w:val="00107E34"/>
    <w:rsid w:val="00183BED"/>
    <w:rsid w:val="001B5854"/>
    <w:rsid w:val="001E51CA"/>
    <w:rsid w:val="00205F24"/>
    <w:rsid w:val="0028567E"/>
    <w:rsid w:val="002E6575"/>
    <w:rsid w:val="00354BCC"/>
    <w:rsid w:val="003A1F56"/>
    <w:rsid w:val="003B0E9A"/>
    <w:rsid w:val="0043109D"/>
    <w:rsid w:val="004F5482"/>
    <w:rsid w:val="00655149"/>
    <w:rsid w:val="006A652E"/>
    <w:rsid w:val="0078240B"/>
    <w:rsid w:val="00823421"/>
    <w:rsid w:val="008C56BA"/>
    <w:rsid w:val="008E52B3"/>
    <w:rsid w:val="00930793"/>
    <w:rsid w:val="00977E49"/>
    <w:rsid w:val="00A17C01"/>
    <w:rsid w:val="00A308EB"/>
    <w:rsid w:val="00A74761"/>
    <w:rsid w:val="00A84699"/>
    <w:rsid w:val="00A907D1"/>
    <w:rsid w:val="00AC6D36"/>
    <w:rsid w:val="00AD4285"/>
    <w:rsid w:val="00B178E7"/>
    <w:rsid w:val="00B3788B"/>
    <w:rsid w:val="00B73CCB"/>
    <w:rsid w:val="00BB1014"/>
    <w:rsid w:val="00C0558C"/>
    <w:rsid w:val="00C12CE7"/>
    <w:rsid w:val="00C2699C"/>
    <w:rsid w:val="00D0242D"/>
    <w:rsid w:val="00D4427A"/>
    <w:rsid w:val="00E404D2"/>
    <w:rsid w:val="00E57316"/>
    <w:rsid w:val="00F04F8A"/>
    <w:rsid w:val="00F16A5E"/>
    <w:rsid w:val="00F4442E"/>
    <w:rsid w:val="00F7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66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A5E"/>
    <w:pPr>
      <w:tabs>
        <w:tab w:val="center" w:pos="4320"/>
        <w:tab w:val="right" w:pos="8640"/>
      </w:tabs>
    </w:pPr>
  </w:style>
  <w:style w:type="character" w:customStyle="1" w:styleId="HeaderChar">
    <w:name w:val="Header Char"/>
    <w:basedOn w:val="DefaultParagraphFont"/>
    <w:link w:val="Header"/>
    <w:uiPriority w:val="99"/>
    <w:rsid w:val="00F16A5E"/>
  </w:style>
  <w:style w:type="paragraph" w:styleId="Footer">
    <w:name w:val="footer"/>
    <w:basedOn w:val="Normal"/>
    <w:link w:val="FooterChar"/>
    <w:uiPriority w:val="99"/>
    <w:unhideWhenUsed/>
    <w:rsid w:val="00F16A5E"/>
    <w:pPr>
      <w:tabs>
        <w:tab w:val="center" w:pos="4320"/>
        <w:tab w:val="right" w:pos="8640"/>
      </w:tabs>
    </w:pPr>
  </w:style>
  <w:style w:type="character" w:customStyle="1" w:styleId="FooterChar">
    <w:name w:val="Footer Char"/>
    <w:basedOn w:val="DefaultParagraphFont"/>
    <w:link w:val="Footer"/>
    <w:uiPriority w:val="99"/>
    <w:rsid w:val="00F16A5E"/>
  </w:style>
  <w:style w:type="character" w:styleId="PageNumber">
    <w:name w:val="page number"/>
    <w:basedOn w:val="DefaultParagraphFont"/>
    <w:uiPriority w:val="99"/>
    <w:semiHidden/>
    <w:unhideWhenUsed/>
    <w:rsid w:val="00F16A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A5E"/>
    <w:pPr>
      <w:tabs>
        <w:tab w:val="center" w:pos="4320"/>
        <w:tab w:val="right" w:pos="8640"/>
      </w:tabs>
    </w:pPr>
  </w:style>
  <w:style w:type="character" w:customStyle="1" w:styleId="HeaderChar">
    <w:name w:val="Header Char"/>
    <w:basedOn w:val="DefaultParagraphFont"/>
    <w:link w:val="Header"/>
    <w:uiPriority w:val="99"/>
    <w:rsid w:val="00F16A5E"/>
  </w:style>
  <w:style w:type="paragraph" w:styleId="Footer">
    <w:name w:val="footer"/>
    <w:basedOn w:val="Normal"/>
    <w:link w:val="FooterChar"/>
    <w:uiPriority w:val="99"/>
    <w:unhideWhenUsed/>
    <w:rsid w:val="00F16A5E"/>
    <w:pPr>
      <w:tabs>
        <w:tab w:val="center" w:pos="4320"/>
        <w:tab w:val="right" w:pos="8640"/>
      </w:tabs>
    </w:pPr>
  </w:style>
  <w:style w:type="character" w:customStyle="1" w:styleId="FooterChar">
    <w:name w:val="Footer Char"/>
    <w:basedOn w:val="DefaultParagraphFont"/>
    <w:link w:val="Footer"/>
    <w:uiPriority w:val="99"/>
    <w:rsid w:val="00F16A5E"/>
  </w:style>
  <w:style w:type="character" w:styleId="PageNumber">
    <w:name w:val="page number"/>
    <w:basedOn w:val="DefaultParagraphFont"/>
    <w:uiPriority w:val="99"/>
    <w:semiHidden/>
    <w:unhideWhenUsed/>
    <w:rsid w:val="00F1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6</Pages>
  <Words>1843</Words>
  <Characters>10506</Characters>
  <Application>Microsoft Macintosh Word</Application>
  <DocSecurity>0</DocSecurity>
  <Lines>87</Lines>
  <Paragraphs>24</Paragraphs>
  <ScaleCrop>false</ScaleCrop>
  <Company>Billye Brim Ministries</Company>
  <LinksUpToDate>false</LinksUpToDate>
  <CharactersWithSpaces>12325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Billye Brim</dc:creator>
  <cp:keywords/>
  <dc:description/>
  <cp:lastModifiedBy>Billye Brim</cp:lastModifiedBy>
  <cp:revision>27</cp:revision>
  <cp:lastPrinted>2013-03-02T01:04:00Z</cp:lastPrinted>
  <dcterms:created xsi:type="dcterms:W3CDTF">2013-03-01T19:54:00Z</dcterms:created>
  <dcterms:modified xsi:type="dcterms:W3CDTF">2013-03-02T01:18:00Z</dcterms:modified>
</cp:coreProperties>
</file>