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99" w:rsidRDefault="00457812">
      <w:r>
        <w:t xml:space="preserve">Dr. Billye Brim grew up in a loving Christian home, and upon receiving the Baptism of the Holy Spirit in 1967, the Lord reawakened her call to the ministry. She was editor of publications for Kenneth </w:t>
      </w:r>
      <w:proofErr w:type="spellStart"/>
      <w:r>
        <w:t>Hagin</w:t>
      </w:r>
      <w:proofErr w:type="spellEnd"/>
      <w:r>
        <w:t xml:space="preserve"> Ministries for 10 years</w:t>
      </w:r>
      <w:r w:rsidR="00C33F6C">
        <w:t xml:space="preserve">, and then answered the call to travel and minister full time. </w:t>
      </w:r>
    </w:p>
    <w:p w:rsidR="00C33F6C" w:rsidRDefault="00C33F6C" w:rsidP="00C33F6C">
      <w:r>
        <w:t xml:space="preserve">In 1986 Billye Brim went to Israel to study Hebrew and to watch Bible prophecy unfold in the Holy Land. She has since led yearly tours to Israel and has purchased ministry property near the Sea of Galilee. </w:t>
      </w:r>
    </w:p>
    <w:p w:rsidR="00C33F6C" w:rsidRDefault="00C33F6C" w:rsidP="00C33F6C">
      <w:r>
        <w:t xml:space="preserve">Billye considers her ministry to be that of a witness – to witness the work of the Lord and tell others about it. Her life has been blessed and enriched by close association with people wholly given to God, particularly in prayer, who were a part of the move of the Holy Spirit in the twentieth century. She is founder of </w:t>
      </w:r>
      <w:r>
        <w:rPr>
          <w:i/>
          <w:iCs/>
        </w:rPr>
        <w:t>Prayer Mountain in the Ozarks—</w:t>
      </w:r>
      <w:r>
        <w:t>a 200+ acre-site near Branson, Missouri (including log cabins nestled in the woods for people to stay for times of individual prayer). Corporate prayer is also held weekly in the Chapel.</w:t>
      </w:r>
    </w:p>
    <w:p w:rsidR="00C33F6C" w:rsidRDefault="00C33F6C" w:rsidP="00C33F6C">
      <w:pPr>
        <w:jc w:val="both"/>
      </w:pPr>
      <w:r>
        <w:t xml:space="preserve">Billye Brim’s ministry has traversed the globe through thousands of teaching cassettes and videos. She is the author of two books: </w:t>
      </w:r>
      <w:r>
        <w:rPr>
          <w:i/>
          <w:iCs/>
        </w:rPr>
        <w:t>The Blood and the Glory</w:t>
      </w:r>
      <w:r>
        <w:t xml:space="preserve"> and </w:t>
      </w:r>
      <w:r>
        <w:rPr>
          <w:i/>
          <w:iCs/>
        </w:rPr>
        <w:t>The Road to Prayer Mountain</w:t>
      </w:r>
      <w:r>
        <w:t xml:space="preserve">. </w:t>
      </w:r>
    </w:p>
    <w:p w:rsidR="00C33F6C" w:rsidRDefault="00C33F6C"/>
    <w:sectPr w:rsidR="00C33F6C" w:rsidSect="007F1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812"/>
    <w:rsid w:val="00457812"/>
    <w:rsid w:val="007F1099"/>
    <w:rsid w:val="00C3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Lofland</dc:creator>
  <cp:keywords/>
  <dc:description/>
  <cp:lastModifiedBy>Sue Lofland</cp:lastModifiedBy>
  <cp:revision>1</cp:revision>
  <dcterms:created xsi:type="dcterms:W3CDTF">2009-03-03T17:46:00Z</dcterms:created>
  <dcterms:modified xsi:type="dcterms:W3CDTF">2009-03-03T18:06:00Z</dcterms:modified>
</cp:coreProperties>
</file>